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000BCE90" w:rsidR="00BD6BBE" w:rsidRPr="00E879DF" w:rsidRDefault="00DF53BF" w:rsidP="005D290E">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60001099" wp14:editId="1448DEC9">
                <wp:simplePos x="0" y="0"/>
                <wp:positionH relativeFrom="column">
                  <wp:posOffset>-418563</wp:posOffset>
                </wp:positionH>
                <wp:positionV relativeFrom="paragraph">
                  <wp:posOffset>-399880</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0DACA40A" w14:textId="77777777" w:rsidR="00DF53BF" w:rsidRPr="004241C7" w:rsidRDefault="00DF53BF" w:rsidP="00DF53BF">
                            <w:pPr>
                              <w:spacing w:after="120" w:line="240" w:lineRule="auto"/>
                              <w:jc w:val="center"/>
                              <w:rPr>
                                <w:rFonts w:ascii="Arial" w:hAnsi="Arial"/>
                                <w:b/>
                                <w:bCs/>
                                <w:sz w:val="22"/>
                              </w:rPr>
                            </w:pPr>
                            <w:r w:rsidRPr="004241C7">
                              <w:rPr>
                                <w:rFonts w:ascii="Arial" w:hAnsi="Arial"/>
                                <w:b/>
                                <w:bCs/>
                                <w:sz w:val="22"/>
                              </w:rPr>
                              <w:t>GIÁO PHẬN BÀ RỊA</w:t>
                            </w:r>
                          </w:p>
                          <w:p w14:paraId="331DCCCE" w14:textId="77777777" w:rsidR="00DF53BF" w:rsidRPr="004241C7" w:rsidRDefault="00DF53BF" w:rsidP="00DF53BF">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1946C505" w14:textId="77777777" w:rsidR="00DF53BF" w:rsidRPr="00E879DF" w:rsidRDefault="00DF53BF" w:rsidP="00DF53BF">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01099" id="_x0000_t202" coordsize="21600,21600" o:spt="202" path="m,l,21600r21600,l21600,xe">
                <v:stroke joinstyle="miter"/>
                <v:path gradientshapeok="t" o:connecttype="rect"/>
              </v:shapetype>
              <v:shape id="Text Box 4" o:spid="_x0000_s1026" type="#_x0000_t202" style="position:absolute;left:0;text-align:left;margin-left:-32.95pt;margin-top:-31.5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" fillcolor="window" stroked="f" strokeweight=".5pt">
                <v:textbox>
                  <w:txbxContent>
                    <w:p w14:paraId="0DACA40A" w14:textId="77777777" w:rsidR="00DF53BF" w:rsidRPr="004241C7" w:rsidRDefault="00DF53BF" w:rsidP="00DF53BF">
                      <w:pPr>
                        <w:spacing w:after="120" w:line="240" w:lineRule="auto"/>
                        <w:jc w:val="center"/>
                        <w:rPr>
                          <w:rFonts w:ascii="Arial" w:hAnsi="Arial"/>
                          <w:b/>
                          <w:bCs/>
                          <w:sz w:val="22"/>
                        </w:rPr>
                      </w:pPr>
                      <w:r w:rsidRPr="004241C7">
                        <w:rPr>
                          <w:rFonts w:ascii="Arial" w:hAnsi="Arial"/>
                          <w:b/>
                          <w:bCs/>
                          <w:sz w:val="22"/>
                        </w:rPr>
                        <w:t>GIÁO PHẬN BÀ RỊA</w:t>
                      </w:r>
                    </w:p>
                    <w:p w14:paraId="331DCCCE" w14:textId="77777777" w:rsidR="00DF53BF" w:rsidRPr="004241C7" w:rsidRDefault="00DF53BF" w:rsidP="00DF53BF">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1946C505" w14:textId="77777777" w:rsidR="00DF53BF" w:rsidRPr="00E879DF" w:rsidRDefault="00DF53BF" w:rsidP="00DF53BF">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1846EC5A" w14:textId="225F5BCE" w:rsidR="0006692D" w:rsidRDefault="0006692D" w:rsidP="00990059">
      <w:pPr>
        <w:pStyle w:val="Baiviet"/>
        <w:spacing w:before="120"/>
        <w:ind w:firstLine="0"/>
        <w:jc w:val="center"/>
        <w:rPr>
          <w:rFonts w:ascii="VNI-US" w:hAnsi="VNI-US"/>
          <w:sz w:val="28"/>
          <w:szCs w:val="28"/>
        </w:rPr>
      </w:pPr>
    </w:p>
    <w:p w14:paraId="04F59D6B" w14:textId="77777777" w:rsidR="00936073" w:rsidRDefault="00936073" w:rsidP="00990059">
      <w:pPr>
        <w:pStyle w:val="Baiviet"/>
        <w:spacing w:before="120"/>
        <w:ind w:firstLine="0"/>
        <w:jc w:val="center"/>
        <w:rPr>
          <w:rFonts w:ascii="VNI-US" w:hAnsi="VNI-US"/>
          <w:sz w:val="28"/>
          <w:szCs w:val="28"/>
        </w:rPr>
      </w:pPr>
    </w:p>
    <w:p w14:paraId="7B79358C" w14:textId="77777777" w:rsidR="00DF53BF" w:rsidRPr="00DF53BF" w:rsidRDefault="00DF53BF" w:rsidP="00DF53BF">
      <w:pPr>
        <w:spacing w:before="120" w:after="120" w:line="240" w:lineRule="auto"/>
        <w:jc w:val="center"/>
        <w:rPr>
          <w:rFonts w:ascii="UTM Avo" w:hAnsi="UTM Avo" w:cs="Times New Roman"/>
          <w:b/>
          <w:bCs/>
          <w:noProof/>
          <w:szCs w:val="28"/>
        </w:rPr>
      </w:pPr>
      <w:r w:rsidRPr="00DF53BF">
        <w:rPr>
          <w:rFonts w:ascii="UTM Avo" w:hAnsi="UTM Avo" w:cs="Times New Roman"/>
          <w:b/>
          <w:bCs/>
          <w:noProof/>
          <w:szCs w:val="28"/>
        </w:rPr>
        <w:t>ỦY QUYỀN CHỨNG HÔN TỔNG QUÁT</w:t>
      </w:r>
    </w:p>
    <w:p w14:paraId="74084127" w14:textId="77777777" w:rsidR="00DF53BF" w:rsidRPr="00DF53BF" w:rsidRDefault="00DF53BF" w:rsidP="00DF53BF">
      <w:pPr>
        <w:pStyle w:val="Baiviet"/>
        <w:ind w:firstLine="0"/>
        <w:jc w:val="center"/>
        <w:rPr>
          <w:rFonts w:ascii="Times New Roman" w:hAnsi="Times New Roman" w:cs="Times New Roman"/>
          <w:sz w:val="24"/>
          <w:szCs w:val="24"/>
        </w:rPr>
      </w:pPr>
      <w:r w:rsidRPr="00DF53BF">
        <w:rPr>
          <w:rFonts w:ascii="Times New Roman" w:hAnsi="Times New Roman" w:cs="Times New Roman"/>
          <w:sz w:val="24"/>
          <w:szCs w:val="24"/>
        </w:rPr>
        <w:t>---o0o---</w:t>
      </w:r>
    </w:p>
    <w:p w14:paraId="7BB87AC3" w14:textId="77777777" w:rsidR="00DF53BF" w:rsidRPr="00DF53BF" w:rsidRDefault="00DF53BF" w:rsidP="00DF53BF">
      <w:pPr>
        <w:pStyle w:val="Baiviet"/>
        <w:rPr>
          <w:rFonts w:ascii="Times New Roman" w:hAnsi="Times New Roman" w:cs="Times New Roman"/>
          <w:sz w:val="24"/>
          <w:szCs w:val="24"/>
        </w:rPr>
      </w:pPr>
    </w:p>
    <w:p w14:paraId="6F4A85F2" w14:textId="77777777" w:rsidR="00DF53BF" w:rsidRPr="00DF53BF" w:rsidRDefault="00DF53BF" w:rsidP="00DF53BF">
      <w:pPr>
        <w:pStyle w:val="Baiviet"/>
        <w:rPr>
          <w:rFonts w:ascii="Times New Roman" w:hAnsi="Times New Roman" w:cs="Times New Roman"/>
          <w:sz w:val="24"/>
          <w:szCs w:val="24"/>
        </w:rPr>
      </w:pPr>
    </w:p>
    <w:p w14:paraId="19017F8A" w14:textId="77777777" w:rsidR="00DF53BF" w:rsidRPr="00DF53BF" w:rsidRDefault="00DF53BF" w:rsidP="00DF53BF">
      <w:pPr>
        <w:pStyle w:val="Baiviet"/>
        <w:rPr>
          <w:rFonts w:ascii="Times New Roman" w:hAnsi="Times New Roman" w:cs="Times New Roman"/>
          <w:sz w:val="24"/>
          <w:szCs w:val="24"/>
        </w:rPr>
      </w:pPr>
    </w:p>
    <w:p w14:paraId="698696E4" w14:textId="77777777" w:rsidR="00DF53BF" w:rsidRPr="00DF53BF" w:rsidRDefault="00DF53BF" w:rsidP="00DF53BF">
      <w:pPr>
        <w:pStyle w:val="Baiviet"/>
        <w:tabs>
          <w:tab w:val="right" w:leader="dot" w:pos="9071"/>
        </w:tabs>
        <w:ind w:left="1560" w:firstLine="0"/>
        <w:rPr>
          <w:rFonts w:ascii="Times New Roman" w:hAnsi="Times New Roman" w:cs="Times New Roman"/>
          <w:sz w:val="24"/>
          <w:szCs w:val="24"/>
        </w:rPr>
      </w:pPr>
      <w:r w:rsidRPr="00DF53BF">
        <w:rPr>
          <w:rFonts w:ascii="Times New Roman" w:hAnsi="Times New Roman" w:cs="Times New Roman"/>
          <w:sz w:val="24"/>
          <w:szCs w:val="24"/>
        </w:rPr>
        <w:t>Tôi là linh mục</w:t>
      </w:r>
      <w:r w:rsidRPr="00DF53BF">
        <w:rPr>
          <w:rFonts w:ascii="Times New Roman" w:hAnsi="Times New Roman" w:cs="Times New Roman"/>
          <w:sz w:val="12"/>
          <w:szCs w:val="12"/>
        </w:rPr>
        <w:tab/>
      </w:r>
    </w:p>
    <w:p w14:paraId="6B5786C9" w14:textId="77777777" w:rsidR="00DF53BF" w:rsidRPr="00DF53BF" w:rsidRDefault="00DF53BF" w:rsidP="00DF53BF">
      <w:pPr>
        <w:pStyle w:val="Baiviet"/>
        <w:tabs>
          <w:tab w:val="right" w:leader="dot" w:pos="9071"/>
        </w:tabs>
        <w:ind w:left="1560" w:firstLine="0"/>
        <w:rPr>
          <w:rFonts w:ascii="Times New Roman" w:hAnsi="Times New Roman" w:cs="Times New Roman"/>
          <w:sz w:val="24"/>
          <w:szCs w:val="24"/>
        </w:rPr>
      </w:pPr>
      <w:r w:rsidRPr="00DF53BF">
        <w:rPr>
          <w:rFonts w:ascii="Times New Roman" w:hAnsi="Times New Roman" w:cs="Times New Roman"/>
          <w:sz w:val="24"/>
          <w:szCs w:val="24"/>
        </w:rPr>
        <w:t>Chánh xứ Giáo xứ</w:t>
      </w:r>
      <w:r w:rsidRPr="00DF53BF">
        <w:rPr>
          <w:rFonts w:ascii="Times New Roman" w:hAnsi="Times New Roman" w:cs="Times New Roman"/>
          <w:sz w:val="12"/>
          <w:szCs w:val="12"/>
        </w:rPr>
        <w:tab/>
      </w:r>
    </w:p>
    <w:p w14:paraId="17DAC4AF" w14:textId="77777777" w:rsidR="00DF53BF" w:rsidRPr="00DF53BF" w:rsidRDefault="00DF53BF" w:rsidP="00DF53BF">
      <w:pPr>
        <w:pStyle w:val="Baiviet"/>
        <w:rPr>
          <w:rFonts w:ascii="Times New Roman" w:hAnsi="Times New Roman" w:cs="Times New Roman"/>
          <w:sz w:val="24"/>
          <w:szCs w:val="24"/>
        </w:rPr>
      </w:pPr>
    </w:p>
    <w:p w14:paraId="3EB82433" w14:textId="4DA37E85" w:rsidR="00DF53BF" w:rsidRPr="00DF53BF" w:rsidRDefault="00DF53BF" w:rsidP="00DF53BF">
      <w:pPr>
        <w:pStyle w:val="Baiviet"/>
        <w:rPr>
          <w:rFonts w:ascii="Times New Roman" w:hAnsi="Times New Roman" w:cs="Times New Roman"/>
          <w:sz w:val="24"/>
          <w:szCs w:val="24"/>
        </w:rPr>
      </w:pPr>
      <w:r w:rsidRPr="00DF53BF">
        <w:rPr>
          <w:rFonts w:ascii="Times New Roman" w:hAnsi="Times New Roman" w:cs="Times New Roman"/>
          <w:sz w:val="24"/>
          <w:szCs w:val="24"/>
        </w:rPr>
        <w:t xml:space="preserve">Chiếu theo Giáo luật, điều 1111, tôi ủy nhiệm </w:t>
      </w:r>
      <w:r w:rsidRPr="00DF53BF">
        <w:rPr>
          <w:rFonts w:ascii="Times New Roman" w:hAnsi="Times New Roman" w:cs="Times New Roman"/>
          <w:b/>
          <w:bCs/>
          <w:sz w:val="24"/>
          <w:szCs w:val="24"/>
        </w:rPr>
        <w:t>Năng quyền Chứng hôn Tổng quát</w:t>
      </w:r>
      <w:r w:rsidRPr="00DF53BF">
        <w:rPr>
          <w:rFonts w:ascii="Times New Roman" w:hAnsi="Times New Roman" w:cs="Times New Roman"/>
          <w:sz w:val="24"/>
          <w:szCs w:val="24"/>
        </w:rPr>
        <w:t xml:space="preserve">, trong địa hạt giáo xứ </w:t>
      </w:r>
      <w:r>
        <w:rPr>
          <w:rFonts w:ascii="Times New Roman" w:hAnsi="Times New Roman" w:cs="Times New Roman"/>
          <w:sz w:val="24"/>
          <w:szCs w:val="24"/>
        </w:rPr>
        <w:t>do tôi phụ trách</w:t>
      </w:r>
      <w:r w:rsidRPr="00DF53BF">
        <w:rPr>
          <w:rFonts w:ascii="Times New Roman" w:hAnsi="Times New Roman" w:cs="Times New Roman"/>
          <w:sz w:val="24"/>
          <w:szCs w:val="24"/>
        </w:rPr>
        <w:t>, cho:</w:t>
      </w:r>
    </w:p>
    <w:p w14:paraId="39517BF7" w14:textId="77777777" w:rsidR="00DF53BF" w:rsidRPr="00DF53BF" w:rsidRDefault="00DF53BF" w:rsidP="00DF53BF">
      <w:pPr>
        <w:pStyle w:val="Baiviet"/>
        <w:tabs>
          <w:tab w:val="right" w:leader="dot" w:pos="7371"/>
        </w:tabs>
        <w:rPr>
          <w:rFonts w:ascii="Times New Roman" w:hAnsi="Times New Roman" w:cs="Times New Roman"/>
          <w:sz w:val="24"/>
          <w:szCs w:val="24"/>
        </w:rPr>
      </w:pPr>
      <w:r w:rsidRPr="00DF53BF">
        <w:rPr>
          <w:rFonts w:ascii="Times New Roman" w:hAnsi="Times New Roman" w:cs="Times New Roman"/>
          <w:sz w:val="24"/>
          <w:szCs w:val="24"/>
        </w:rPr>
        <w:t>Linh mục</w:t>
      </w:r>
      <w:r w:rsidRPr="00DF53BF">
        <w:rPr>
          <w:rFonts w:ascii="Times New Roman" w:hAnsi="Times New Roman" w:cs="Times New Roman"/>
          <w:sz w:val="12"/>
          <w:szCs w:val="12"/>
        </w:rPr>
        <w:tab/>
      </w:r>
    </w:p>
    <w:p w14:paraId="060D787E" w14:textId="77777777" w:rsidR="00DF53BF" w:rsidRPr="00DF53BF" w:rsidRDefault="00DF53BF" w:rsidP="00DF53BF">
      <w:pPr>
        <w:pStyle w:val="Baiviet"/>
        <w:tabs>
          <w:tab w:val="right" w:leader="dot" w:pos="7371"/>
        </w:tabs>
        <w:rPr>
          <w:rFonts w:ascii="Times New Roman" w:hAnsi="Times New Roman" w:cs="Times New Roman"/>
          <w:sz w:val="24"/>
          <w:szCs w:val="24"/>
        </w:rPr>
      </w:pPr>
      <w:r w:rsidRPr="00DF53BF">
        <w:rPr>
          <w:rFonts w:ascii="Times New Roman" w:hAnsi="Times New Roman" w:cs="Times New Roman"/>
          <w:sz w:val="24"/>
          <w:szCs w:val="24"/>
        </w:rPr>
        <w:t>Chức vụ:</w:t>
      </w:r>
      <w:r w:rsidRPr="00DF53BF">
        <w:rPr>
          <w:rFonts w:ascii="Times New Roman" w:hAnsi="Times New Roman" w:cs="Times New Roman"/>
          <w:sz w:val="12"/>
          <w:szCs w:val="12"/>
        </w:rPr>
        <w:tab/>
      </w:r>
    </w:p>
    <w:p w14:paraId="4DD4315F" w14:textId="77777777" w:rsidR="00DF53BF" w:rsidRPr="00DF53BF" w:rsidRDefault="00DF53BF" w:rsidP="00DF53BF">
      <w:pPr>
        <w:pStyle w:val="Baiviet"/>
        <w:tabs>
          <w:tab w:val="right" w:leader="dot" w:pos="7371"/>
        </w:tabs>
        <w:rPr>
          <w:rFonts w:ascii="Times New Roman" w:hAnsi="Times New Roman" w:cs="Times New Roman"/>
          <w:sz w:val="24"/>
          <w:szCs w:val="24"/>
        </w:rPr>
      </w:pPr>
      <w:r w:rsidRPr="00DF53BF">
        <w:rPr>
          <w:rFonts w:ascii="Times New Roman" w:hAnsi="Times New Roman" w:cs="Times New Roman"/>
          <w:sz w:val="24"/>
          <w:szCs w:val="24"/>
        </w:rPr>
        <w:t>Thời hạn ủy nhiệm:</w:t>
      </w:r>
      <w:r w:rsidRPr="00DF53BF">
        <w:rPr>
          <w:rFonts w:ascii="Times New Roman" w:hAnsi="Times New Roman" w:cs="Times New Roman"/>
          <w:sz w:val="12"/>
          <w:szCs w:val="12"/>
        </w:rPr>
        <w:tab/>
      </w:r>
    </w:p>
    <w:p w14:paraId="6076DACF" w14:textId="77777777" w:rsidR="00DF53BF" w:rsidRPr="00DF53BF" w:rsidRDefault="00DF53BF" w:rsidP="00DF53BF">
      <w:pPr>
        <w:pStyle w:val="Baiviet"/>
        <w:ind w:left="168" w:hanging="168"/>
        <w:rPr>
          <w:rFonts w:ascii="Times New Roman" w:hAnsi="Times New Roman" w:cs="Times New Roman"/>
          <w:sz w:val="24"/>
          <w:szCs w:val="24"/>
        </w:rPr>
      </w:pPr>
      <w:r w:rsidRPr="00DF53BF">
        <w:rPr>
          <w:rFonts w:ascii="Times New Roman" w:hAnsi="Times New Roman" w:cs="Times New Roman"/>
          <w:sz w:val="24"/>
          <w:szCs w:val="24"/>
        </w:rPr>
        <w:t>- Để hợp luật, cha chứng hôn phải xác tín tình trạng thong dong của người kết ước hôn nhân, chiếu theo quy tắc của luật, cũng như về phép của cha xứ, nếu có thể, mỗi khi chứng hôn (</w:t>
      </w:r>
      <w:r w:rsidRPr="00DF53BF">
        <w:rPr>
          <w:rFonts w:ascii="Times New Roman" w:hAnsi="Times New Roman" w:cs="Times New Roman"/>
          <w:i/>
          <w:iCs/>
          <w:sz w:val="24"/>
          <w:szCs w:val="24"/>
        </w:rPr>
        <w:t>x. Giáo luật 1114</w:t>
      </w:r>
      <w:r w:rsidRPr="00DF53BF">
        <w:rPr>
          <w:rFonts w:ascii="Times New Roman" w:hAnsi="Times New Roman" w:cs="Times New Roman"/>
          <w:sz w:val="24"/>
          <w:szCs w:val="24"/>
        </w:rPr>
        <w:t>).</w:t>
      </w:r>
    </w:p>
    <w:p w14:paraId="4AB5141C" w14:textId="77777777" w:rsidR="00DF53BF" w:rsidRPr="00DF53BF" w:rsidRDefault="00DF53BF" w:rsidP="00DF53BF">
      <w:pPr>
        <w:pStyle w:val="Baiviet"/>
        <w:ind w:left="168" w:hanging="168"/>
        <w:rPr>
          <w:rFonts w:ascii="Times New Roman" w:hAnsi="Times New Roman" w:cs="Times New Roman"/>
          <w:sz w:val="24"/>
          <w:szCs w:val="24"/>
        </w:rPr>
      </w:pPr>
      <w:r w:rsidRPr="00DF53BF">
        <w:rPr>
          <w:rFonts w:ascii="Times New Roman" w:hAnsi="Times New Roman" w:cs="Times New Roman"/>
          <w:sz w:val="24"/>
          <w:szCs w:val="24"/>
        </w:rPr>
        <w:t>- Sự ủy quyền này chấm dứt khi tôi thông báo sự thu hồi hoặc có sự từ chối của người thừa ủy và được tôi chấp nhận (</w:t>
      </w:r>
      <w:r w:rsidRPr="00DF53BF">
        <w:rPr>
          <w:rFonts w:ascii="Times New Roman" w:hAnsi="Times New Roman" w:cs="Times New Roman"/>
          <w:i/>
          <w:iCs/>
          <w:sz w:val="24"/>
          <w:szCs w:val="24"/>
        </w:rPr>
        <w:t>x. Giáo luật 142 §1</w:t>
      </w:r>
      <w:r w:rsidRPr="00DF53BF">
        <w:rPr>
          <w:rFonts w:ascii="Times New Roman" w:hAnsi="Times New Roman" w:cs="Times New Roman"/>
          <w:sz w:val="24"/>
          <w:szCs w:val="24"/>
        </w:rPr>
        <w:t>); hoặc khi tôi hết nhiệm vụ cha xứ của giáo xứ này (</w:t>
      </w:r>
      <w:r w:rsidRPr="00DF53BF">
        <w:rPr>
          <w:rFonts w:ascii="Times New Roman" w:hAnsi="Times New Roman" w:cs="Times New Roman"/>
          <w:i/>
          <w:iCs/>
          <w:sz w:val="24"/>
          <w:szCs w:val="24"/>
        </w:rPr>
        <w:t>x. Giáo luật 142 §1</w:t>
      </w:r>
      <w:r w:rsidRPr="00DF53BF">
        <w:rPr>
          <w:rFonts w:ascii="Times New Roman" w:hAnsi="Times New Roman" w:cs="Times New Roman"/>
          <w:sz w:val="24"/>
          <w:szCs w:val="24"/>
        </w:rPr>
        <w:t>).</w:t>
      </w:r>
    </w:p>
    <w:p w14:paraId="1FD15901" w14:textId="77777777" w:rsidR="00DF53BF" w:rsidRDefault="00DF53BF" w:rsidP="00DF53BF">
      <w:pPr>
        <w:pStyle w:val="Baiviet"/>
        <w:rPr>
          <w:rFonts w:ascii="Times New Roman" w:hAnsi="Times New Roman" w:cs="Times New Roman"/>
          <w:sz w:val="24"/>
          <w:szCs w:val="24"/>
        </w:rPr>
      </w:pPr>
    </w:p>
    <w:p w14:paraId="0F65BE6D" w14:textId="77777777" w:rsidR="00717BCB" w:rsidRPr="00DF53BF" w:rsidRDefault="00717BCB" w:rsidP="00DF53BF">
      <w:pPr>
        <w:pStyle w:val="Baiviet"/>
        <w:rPr>
          <w:rFonts w:ascii="Times New Roman" w:hAnsi="Times New Roman" w:cs="Times New Roman"/>
          <w:sz w:val="24"/>
          <w:szCs w:val="24"/>
        </w:rPr>
      </w:pPr>
    </w:p>
    <w:p w14:paraId="3D50453E" w14:textId="77777777" w:rsidR="00DF53BF" w:rsidRPr="00DF53BF" w:rsidRDefault="00DF53BF" w:rsidP="00DF53BF">
      <w:pPr>
        <w:pStyle w:val="Baiviet"/>
        <w:spacing w:after="240"/>
        <w:rPr>
          <w:rFonts w:ascii="Times New Roman" w:hAnsi="Times New Roman" w:cs="Times New Roman"/>
          <w:i/>
          <w:iCs/>
          <w:sz w:val="24"/>
          <w:szCs w:val="24"/>
        </w:rPr>
      </w:pPr>
      <w:r w:rsidRPr="00DF53BF">
        <w:rPr>
          <w:rFonts w:ascii="Times New Roman" w:hAnsi="Times New Roman" w:cs="Times New Roman"/>
          <w:i/>
          <w:iCs/>
          <w:sz w:val="24"/>
          <w:szCs w:val="24"/>
        </w:rPr>
        <w:t>Làm tại Giáo xứ</w:t>
      </w:r>
      <w:r w:rsidRPr="00DF53BF">
        <w:rPr>
          <w:rFonts w:ascii="Times New Roman" w:hAnsi="Times New Roman" w:cs="Times New Roman"/>
          <w:i/>
          <w:iCs/>
          <w:sz w:val="12"/>
          <w:szCs w:val="12"/>
        </w:rPr>
        <w:t>…………………………………………………………..……………</w:t>
      </w:r>
      <w:r w:rsidRPr="00DF53BF">
        <w:rPr>
          <w:rFonts w:ascii="Times New Roman" w:hAnsi="Times New Roman" w:cs="Times New Roman"/>
          <w:i/>
          <w:iCs/>
          <w:sz w:val="24"/>
          <w:szCs w:val="24"/>
        </w:rPr>
        <w:t>, ngày</w:t>
      </w:r>
      <w:r w:rsidRPr="00DF53BF">
        <w:rPr>
          <w:rFonts w:ascii="Times New Roman" w:hAnsi="Times New Roman" w:cs="Times New Roman"/>
          <w:i/>
          <w:iCs/>
          <w:sz w:val="12"/>
          <w:szCs w:val="12"/>
        </w:rPr>
        <w:t>…………………….</w:t>
      </w:r>
      <w:r w:rsidRPr="00DF53BF">
        <w:rPr>
          <w:rFonts w:ascii="Times New Roman" w:hAnsi="Times New Roman" w:cs="Times New Roman"/>
          <w:i/>
          <w:iCs/>
          <w:sz w:val="24"/>
          <w:szCs w:val="24"/>
        </w:rPr>
        <w:t xml:space="preserve"> tháng</w:t>
      </w:r>
      <w:r w:rsidRPr="00DF53BF">
        <w:rPr>
          <w:rFonts w:ascii="Times New Roman" w:hAnsi="Times New Roman" w:cs="Times New Roman"/>
          <w:i/>
          <w:iCs/>
          <w:sz w:val="12"/>
          <w:szCs w:val="12"/>
        </w:rPr>
        <w:t>………………</w:t>
      </w:r>
      <w:r w:rsidRPr="00DF53BF">
        <w:rPr>
          <w:rFonts w:ascii="Times New Roman" w:hAnsi="Times New Roman" w:cs="Times New Roman"/>
          <w:i/>
          <w:iCs/>
          <w:sz w:val="24"/>
          <w:szCs w:val="24"/>
        </w:rPr>
        <w:t xml:space="preserve"> năm</w:t>
      </w:r>
      <w:r w:rsidRPr="00DF53BF">
        <w:rPr>
          <w:rFonts w:ascii="Times New Roman" w:hAnsi="Times New Roman" w:cs="Times New Roman"/>
          <w:i/>
          <w:iCs/>
          <w:sz w:val="12"/>
          <w:szCs w:val="12"/>
        </w:rPr>
        <w:t>…………………….</w:t>
      </w:r>
    </w:p>
    <w:tbl>
      <w:tblPr>
        <w:tblStyle w:val="TableGrid"/>
        <w:tblW w:w="921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8"/>
        <w:gridCol w:w="4536"/>
      </w:tblGrid>
      <w:tr w:rsidR="00DF53BF" w:rsidRPr="00DF53BF" w14:paraId="7EE7B728" w14:textId="77777777" w:rsidTr="00040AC6">
        <w:trPr>
          <w:trHeight w:val="2097"/>
          <w:jc w:val="center"/>
        </w:trPr>
        <w:tc>
          <w:tcPr>
            <w:tcW w:w="4678" w:type="dxa"/>
          </w:tcPr>
          <w:p w14:paraId="4B7D391C" w14:textId="77777777" w:rsidR="00DF53BF" w:rsidRPr="00DF53BF" w:rsidRDefault="00DF53BF" w:rsidP="00DF53BF">
            <w:pPr>
              <w:pStyle w:val="Baiviet"/>
              <w:ind w:firstLine="0"/>
              <w:jc w:val="center"/>
              <w:rPr>
                <w:rFonts w:ascii="Times New Roman" w:hAnsi="Times New Roman" w:cs="Times New Roman"/>
                <w:b/>
                <w:bCs/>
                <w:sz w:val="24"/>
                <w:szCs w:val="24"/>
              </w:rPr>
            </w:pPr>
            <w:r w:rsidRPr="00DF53BF">
              <w:rPr>
                <w:rFonts w:ascii="Times New Roman" w:hAnsi="Times New Roman" w:cs="Times New Roman"/>
                <w:b/>
                <w:bCs/>
                <w:sz w:val="24"/>
                <w:szCs w:val="24"/>
              </w:rPr>
              <w:t>Người thừa ủy</w:t>
            </w:r>
          </w:p>
          <w:p w14:paraId="1E04BBFE" w14:textId="77777777" w:rsidR="00DF53BF" w:rsidRPr="00DF53BF" w:rsidRDefault="00DF53BF" w:rsidP="00DF53BF">
            <w:pPr>
              <w:pStyle w:val="Baiviet"/>
              <w:rPr>
                <w:rFonts w:ascii="Times New Roman" w:hAnsi="Times New Roman" w:cs="Times New Roman"/>
                <w:sz w:val="24"/>
                <w:szCs w:val="24"/>
              </w:rPr>
            </w:pPr>
          </w:p>
          <w:p w14:paraId="36ACCA6D" w14:textId="77777777" w:rsidR="00DF53BF" w:rsidRPr="00DF53BF" w:rsidRDefault="00DF53BF" w:rsidP="00DF53BF">
            <w:pPr>
              <w:pStyle w:val="Baiviet"/>
              <w:rPr>
                <w:rFonts w:ascii="Times New Roman" w:hAnsi="Times New Roman" w:cs="Times New Roman"/>
                <w:sz w:val="24"/>
                <w:szCs w:val="24"/>
              </w:rPr>
            </w:pPr>
          </w:p>
          <w:p w14:paraId="1DDE988F" w14:textId="77777777" w:rsidR="00DF53BF" w:rsidRPr="00DF53BF" w:rsidRDefault="00DF53BF" w:rsidP="00DF53BF">
            <w:pPr>
              <w:pStyle w:val="Baiviet"/>
              <w:rPr>
                <w:rFonts w:ascii="Times New Roman" w:hAnsi="Times New Roman" w:cs="Times New Roman"/>
                <w:sz w:val="24"/>
                <w:szCs w:val="24"/>
              </w:rPr>
            </w:pPr>
          </w:p>
          <w:p w14:paraId="7F8F5B12" w14:textId="4022D190" w:rsidR="00DF53BF" w:rsidRPr="00DF53BF" w:rsidRDefault="00DF53BF" w:rsidP="00DF53BF">
            <w:pPr>
              <w:pStyle w:val="Baiviet"/>
              <w:rPr>
                <w:rFonts w:ascii="Times New Roman" w:hAnsi="Times New Roman" w:cs="Times New Roman"/>
                <w:sz w:val="24"/>
                <w:szCs w:val="24"/>
              </w:rPr>
            </w:pPr>
          </w:p>
        </w:tc>
        <w:tc>
          <w:tcPr>
            <w:tcW w:w="4536" w:type="dxa"/>
          </w:tcPr>
          <w:p w14:paraId="39A5B96D" w14:textId="77777777" w:rsidR="00DF53BF" w:rsidRPr="00DF53BF" w:rsidRDefault="00DF53BF" w:rsidP="00DF53BF">
            <w:pPr>
              <w:pStyle w:val="Baiviet"/>
              <w:ind w:firstLine="0"/>
              <w:jc w:val="center"/>
              <w:rPr>
                <w:rFonts w:ascii="Times New Roman" w:hAnsi="Times New Roman" w:cs="Times New Roman"/>
                <w:b/>
                <w:bCs/>
                <w:sz w:val="24"/>
                <w:szCs w:val="24"/>
              </w:rPr>
            </w:pPr>
            <w:r w:rsidRPr="00DF53BF">
              <w:rPr>
                <w:rFonts w:ascii="Times New Roman" w:hAnsi="Times New Roman" w:cs="Times New Roman"/>
                <w:b/>
                <w:bCs/>
                <w:sz w:val="24"/>
                <w:szCs w:val="24"/>
              </w:rPr>
              <w:t>Người ủy quyền</w:t>
            </w:r>
          </w:p>
          <w:p w14:paraId="25C7560D" w14:textId="77777777" w:rsidR="00DF53BF" w:rsidRPr="00DF53BF" w:rsidRDefault="00DF53BF" w:rsidP="00DF53BF">
            <w:pPr>
              <w:pStyle w:val="Baiviet"/>
              <w:rPr>
                <w:rFonts w:ascii="Times New Roman" w:hAnsi="Times New Roman" w:cs="Times New Roman"/>
                <w:sz w:val="24"/>
                <w:szCs w:val="24"/>
              </w:rPr>
            </w:pPr>
          </w:p>
          <w:p w14:paraId="6B3D0730" w14:textId="77777777" w:rsidR="00DF53BF" w:rsidRPr="00DF53BF" w:rsidRDefault="00DF53BF" w:rsidP="00DF53BF">
            <w:pPr>
              <w:pStyle w:val="Baiviet"/>
              <w:rPr>
                <w:rFonts w:ascii="Times New Roman" w:hAnsi="Times New Roman" w:cs="Times New Roman"/>
                <w:sz w:val="24"/>
                <w:szCs w:val="24"/>
              </w:rPr>
            </w:pPr>
          </w:p>
          <w:p w14:paraId="1F49ADCE" w14:textId="77777777" w:rsidR="00DF53BF" w:rsidRPr="00DF53BF" w:rsidRDefault="00DF53BF" w:rsidP="00DF53BF">
            <w:pPr>
              <w:pStyle w:val="Baiviet"/>
              <w:rPr>
                <w:rFonts w:ascii="Times New Roman" w:hAnsi="Times New Roman" w:cs="Times New Roman"/>
                <w:sz w:val="24"/>
                <w:szCs w:val="24"/>
              </w:rPr>
            </w:pPr>
          </w:p>
          <w:p w14:paraId="689D8AEE" w14:textId="3D1740EE" w:rsidR="00DF53BF" w:rsidRPr="00DF53BF" w:rsidRDefault="00DF53BF" w:rsidP="00DF53BF">
            <w:pPr>
              <w:pStyle w:val="Baiviet"/>
              <w:rPr>
                <w:rFonts w:ascii="Times New Roman" w:hAnsi="Times New Roman" w:cs="Times New Roman"/>
                <w:sz w:val="24"/>
                <w:szCs w:val="24"/>
              </w:rPr>
            </w:pPr>
          </w:p>
        </w:tc>
      </w:tr>
    </w:tbl>
    <w:p w14:paraId="1A6A6C8C" w14:textId="77777777" w:rsidR="00DF53BF" w:rsidRPr="00DF53BF" w:rsidRDefault="00DF53BF" w:rsidP="00DF53BF">
      <w:pPr>
        <w:pStyle w:val="Baiviet"/>
        <w:rPr>
          <w:rFonts w:ascii="Times New Roman" w:hAnsi="Times New Roman" w:cs="Times New Roman"/>
          <w:sz w:val="24"/>
          <w:szCs w:val="24"/>
        </w:rPr>
      </w:pPr>
    </w:p>
    <w:p w14:paraId="2ABCF9D8" w14:textId="77777777" w:rsidR="005D290E" w:rsidRPr="00990059" w:rsidRDefault="005D290E" w:rsidP="00717BCB">
      <w:pPr>
        <w:pStyle w:val="Baiviet"/>
        <w:spacing w:before="120"/>
        <w:ind w:firstLine="0"/>
        <w:rPr>
          <w:sz w:val="24"/>
          <w:szCs w:val="24"/>
        </w:rPr>
      </w:pPr>
    </w:p>
    <w:sectPr w:rsidR="005D290E" w:rsidRPr="00990059" w:rsidSect="00936073">
      <w:pgSz w:w="11907" w:h="16840" w:code="9"/>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US">
    <w:panose1 w:val="00000000000000000000"/>
    <w:charset w:val="00"/>
    <w:family w:val="auto"/>
    <w:pitch w:val="variable"/>
    <w:sig w:usb0="00000003" w:usb1="00000000" w:usb2="00000000" w:usb3="00000000" w:csb0="00000001" w:csb1="00000000"/>
  </w:font>
  <w:font w:name="UTM Avo">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44076"/>
    <w:rsid w:val="0006692D"/>
    <w:rsid w:val="00084BEC"/>
    <w:rsid w:val="000A27E2"/>
    <w:rsid w:val="000B5E5F"/>
    <w:rsid w:val="000E0E98"/>
    <w:rsid w:val="000F51BE"/>
    <w:rsid w:val="00142CF5"/>
    <w:rsid w:val="00171538"/>
    <w:rsid w:val="001774BD"/>
    <w:rsid w:val="00197A45"/>
    <w:rsid w:val="001B2E72"/>
    <w:rsid w:val="001D6852"/>
    <w:rsid w:val="00227850"/>
    <w:rsid w:val="00285973"/>
    <w:rsid w:val="00286478"/>
    <w:rsid w:val="002C022C"/>
    <w:rsid w:val="002E0E29"/>
    <w:rsid w:val="00326AB1"/>
    <w:rsid w:val="003A481A"/>
    <w:rsid w:val="003B1732"/>
    <w:rsid w:val="003E552A"/>
    <w:rsid w:val="003F7A80"/>
    <w:rsid w:val="0042072D"/>
    <w:rsid w:val="00464FDD"/>
    <w:rsid w:val="00554F3E"/>
    <w:rsid w:val="005607B8"/>
    <w:rsid w:val="005C49E3"/>
    <w:rsid w:val="005D290E"/>
    <w:rsid w:val="006126F5"/>
    <w:rsid w:val="00624E70"/>
    <w:rsid w:val="00640D6D"/>
    <w:rsid w:val="00650445"/>
    <w:rsid w:val="00654559"/>
    <w:rsid w:val="006C0892"/>
    <w:rsid w:val="006D6796"/>
    <w:rsid w:val="006E673C"/>
    <w:rsid w:val="007042F5"/>
    <w:rsid w:val="00717BCB"/>
    <w:rsid w:val="007364EE"/>
    <w:rsid w:val="007E0999"/>
    <w:rsid w:val="00854C46"/>
    <w:rsid w:val="00875549"/>
    <w:rsid w:val="00884DDD"/>
    <w:rsid w:val="00905C78"/>
    <w:rsid w:val="00936073"/>
    <w:rsid w:val="00990059"/>
    <w:rsid w:val="00A31D6E"/>
    <w:rsid w:val="00A91BA6"/>
    <w:rsid w:val="00A97E28"/>
    <w:rsid w:val="00AD70E9"/>
    <w:rsid w:val="00B43DF2"/>
    <w:rsid w:val="00B80233"/>
    <w:rsid w:val="00BD6BBE"/>
    <w:rsid w:val="00C300B2"/>
    <w:rsid w:val="00C3639C"/>
    <w:rsid w:val="00C717BE"/>
    <w:rsid w:val="00C829E1"/>
    <w:rsid w:val="00CB56BD"/>
    <w:rsid w:val="00D52B62"/>
    <w:rsid w:val="00D92E6A"/>
    <w:rsid w:val="00DF53BF"/>
    <w:rsid w:val="00E80B28"/>
    <w:rsid w:val="00E879DF"/>
    <w:rsid w:val="00EB0D9B"/>
    <w:rsid w:val="00EE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spacing w:after="120" w:line="240" w:lineRule="auto"/>
      <w:jc w:val="both"/>
    </w:pPr>
    <w:rPr>
      <w:b/>
      <w:caps/>
      <w:szCs w:val="28"/>
    </w:rPr>
  </w:style>
  <w:style w:type="paragraph" w:customStyle="1" w:styleId="Cap2">
    <w:name w:val="Cap 2"/>
    <w:basedOn w:val="Cap1"/>
    <w:qFormat/>
    <w:rsid w:val="00B80233"/>
    <w:pPr>
      <w:numPr>
        <w:ilvl w:val="1"/>
      </w:numPr>
    </w:pPr>
    <w:rPr>
      <w:b w:val="0"/>
    </w:rPr>
  </w:style>
  <w:style w:type="paragraph" w:customStyle="1" w:styleId="Cap3">
    <w:name w:val="Cap 3"/>
    <w:basedOn w:val="Cap2"/>
    <w:qFormat/>
    <w:rsid w:val="00B80233"/>
    <w:pPr>
      <w:numPr>
        <w:ilvl w:val="2"/>
      </w:numPr>
    </w:pPr>
    <w:rPr>
      <w:b/>
      <w:caps w:val="0"/>
    </w:rPr>
  </w:style>
  <w:style w:type="paragraph" w:customStyle="1" w:styleId="Cap4">
    <w:name w:val="Cap 4"/>
    <w:basedOn w:val="Cap3"/>
    <w:qFormat/>
    <w:rsid w:val="00B80233"/>
    <w:pPr>
      <w:numPr>
        <w:ilvl w:val="3"/>
      </w:numPr>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5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156</Words>
  <Characters>602</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13</cp:revision>
  <cp:lastPrinted>2025-12-27T07:19:00Z</cp:lastPrinted>
  <dcterms:created xsi:type="dcterms:W3CDTF">2025-05-15T06:40:00Z</dcterms:created>
  <dcterms:modified xsi:type="dcterms:W3CDTF">2025-12-27T07:19:00Z</dcterms:modified>
</cp:coreProperties>
</file>