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1FC99" w14:textId="77777777" w:rsidR="00DE712B" w:rsidRDefault="00DE712B" w:rsidP="00DE712B">
      <w:pPr>
        <w:spacing w:before="120"/>
        <w:jc w:val="center"/>
        <w:rPr>
          <w:rFonts w:ascii="Times New Roman" w:hAnsi="Times New Roman" w:cs="Times New Roman"/>
          <w:b/>
          <w:bCs/>
          <w:color w:val="0000FF"/>
          <w:sz w:val="28"/>
          <w:szCs w:val="28"/>
        </w:rPr>
      </w:pPr>
    </w:p>
    <w:p w14:paraId="5DFE7B55" w14:textId="6EF88DBA" w:rsidR="00467432" w:rsidRPr="00BD30EE" w:rsidRDefault="00467432" w:rsidP="00DE712B">
      <w:pPr>
        <w:spacing w:before="120"/>
        <w:jc w:val="center"/>
        <w:rPr>
          <w:rFonts w:ascii="Times New Roman" w:hAnsi="Times New Roman" w:cs="Times New Roman"/>
          <w:b/>
          <w:bCs/>
          <w:color w:val="0000FF"/>
          <w:sz w:val="28"/>
          <w:szCs w:val="28"/>
        </w:rPr>
      </w:pPr>
      <w:r w:rsidRPr="00BD30EE">
        <w:rPr>
          <w:rFonts w:ascii="Times New Roman" w:hAnsi="Times New Roman" w:cs="Times New Roman"/>
          <w:b/>
          <w:bCs/>
          <w:color w:val="0000FF"/>
          <w:sz w:val="28"/>
          <w:szCs w:val="28"/>
        </w:rPr>
        <w:t>GIÁO PHẬN BÀ RỊA</w:t>
      </w:r>
    </w:p>
    <w:p w14:paraId="35DC0CE9" w14:textId="77777777" w:rsidR="00467432" w:rsidRPr="00BD30EE" w:rsidRDefault="00467432" w:rsidP="00D01B0A">
      <w:pPr>
        <w:spacing w:before="120"/>
        <w:jc w:val="center"/>
        <w:rPr>
          <w:rFonts w:ascii="Times New Roman" w:hAnsi="Times New Roman" w:cs="Times New Roman"/>
          <w:b/>
          <w:bCs/>
          <w:color w:val="0000FF"/>
          <w:sz w:val="28"/>
          <w:szCs w:val="28"/>
        </w:rPr>
      </w:pPr>
    </w:p>
    <w:p w14:paraId="1D8D8B71" w14:textId="77777777" w:rsidR="001358C9" w:rsidRPr="003A69EA" w:rsidRDefault="001358C9" w:rsidP="00D01B0A">
      <w:pPr>
        <w:spacing w:before="120"/>
        <w:jc w:val="center"/>
        <w:rPr>
          <w:rFonts w:ascii="Tahoma" w:eastAsia="Times New Roman" w:hAnsi="Tahoma" w:cs="Tahoma"/>
          <w:b/>
          <w:bCs/>
          <w:color w:val="0000FF"/>
          <w:sz w:val="38"/>
          <w:szCs w:val="38"/>
        </w:rPr>
      </w:pPr>
      <w:r w:rsidRPr="003A69EA">
        <w:rPr>
          <w:rFonts w:ascii="Tahoma" w:eastAsia="Times New Roman" w:hAnsi="Tahoma" w:cs="Tahoma"/>
          <w:b/>
          <w:bCs/>
          <w:color w:val="0000FF"/>
          <w:sz w:val="38"/>
          <w:szCs w:val="38"/>
        </w:rPr>
        <w:t xml:space="preserve">GIỜ KINH </w:t>
      </w:r>
    </w:p>
    <w:p w14:paraId="5A2B292B" w14:textId="30E1A29B" w:rsidR="001358C9" w:rsidRPr="003A69EA" w:rsidRDefault="001358C9" w:rsidP="00D01B0A">
      <w:pPr>
        <w:spacing w:before="120"/>
        <w:jc w:val="center"/>
        <w:rPr>
          <w:rFonts w:ascii="Tahoma" w:eastAsia="Times New Roman" w:hAnsi="Tahoma" w:cs="Tahoma"/>
          <w:b/>
          <w:bCs/>
          <w:color w:val="0000FF"/>
          <w:sz w:val="38"/>
          <w:szCs w:val="38"/>
        </w:rPr>
      </w:pPr>
      <w:r w:rsidRPr="003A69EA">
        <w:rPr>
          <w:rFonts w:ascii="Tahoma" w:eastAsia="Times New Roman" w:hAnsi="Tahoma" w:cs="Tahoma"/>
          <w:b/>
          <w:bCs/>
          <w:color w:val="0000FF"/>
          <w:sz w:val="38"/>
          <w:szCs w:val="38"/>
        </w:rPr>
        <w:t>KÍNH THÁNH GIUSE</w:t>
      </w:r>
    </w:p>
    <w:p w14:paraId="00CB3AD9" w14:textId="0F9D39AD" w:rsidR="00842A26" w:rsidRDefault="00842A26" w:rsidP="00D01B0A">
      <w:pPr>
        <w:spacing w:before="120"/>
        <w:jc w:val="center"/>
        <w:rPr>
          <w:noProof/>
        </w:rPr>
      </w:pPr>
    </w:p>
    <w:p w14:paraId="1DBA6716" w14:textId="77777777" w:rsidR="00842A26" w:rsidRDefault="00842A26" w:rsidP="00D01B0A">
      <w:pPr>
        <w:spacing w:before="120"/>
        <w:jc w:val="center"/>
        <w:rPr>
          <w:noProof/>
        </w:rPr>
      </w:pPr>
    </w:p>
    <w:p w14:paraId="7599C75A" w14:textId="484E5978" w:rsidR="00467432" w:rsidRPr="00BD30EE" w:rsidRDefault="00842A26" w:rsidP="00D01B0A">
      <w:pPr>
        <w:spacing w:before="120"/>
        <w:jc w:val="center"/>
        <w:rPr>
          <w:rFonts w:ascii="Times New Roman" w:hAnsi="Times New Roman" w:cs="Times New Roman"/>
          <w:b/>
          <w:bCs/>
          <w:color w:val="0000FF"/>
          <w:sz w:val="28"/>
          <w:szCs w:val="28"/>
        </w:rPr>
      </w:pPr>
      <w:r>
        <w:rPr>
          <w:noProof/>
        </w:rPr>
        <w:drawing>
          <wp:inline distT="0" distB="0" distL="0" distR="0" wp14:anchorId="3C0545C2" wp14:editId="481AD446">
            <wp:extent cx="2414905" cy="3006090"/>
            <wp:effectExtent l="0" t="0" r="4445" b="3810"/>
            <wp:docPr id="1" name="Picture 1" descr="Father Archives - The Catholic Kid - Catholic Coloring Pages and Games fo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ther Archives - The Catholic Kid - Catholic Coloring Pages and Games for  Childre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804"/>
                    <a:stretch/>
                  </pic:blipFill>
                  <pic:spPr bwMode="auto">
                    <a:xfrm>
                      <a:off x="0" y="0"/>
                      <a:ext cx="2415396" cy="3006701"/>
                    </a:xfrm>
                    <a:prstGeom prst="rect">
                      <a:avLst/>
                    </a:prstGeom>
                    <a:noFill/>
                    <a:ln>
                      <a:noFill/>
                    </a:ln>
                    <a:extLst>
                      <a:ext uri="{53640926-AAD7-44D8-BBD7-CCE9431645EC}">
                        <a14:shadowObscured xmlns:a14="http://schemas.microsoft.com/office/drawing/2010/main"/>
                      </a:ext>
                    </a:extLst>
                  </pic:spPr>
                </pic:pic>
              </a:graphicData>
            </a:graphic>
          </wp:inline>
        </w:drawing>
      </w:r>
    </w:p>
    <w:p w14:paraId="36BC6CE0" w14:textId="018FA46C" w:rsidR="00467432" w:rsidRPr="00BD30EE" w:rsidRDefault="00467432" w:rsidP="00D01B0A">
      <w:pPr>
        <w:spacing w:before="120"/>
        <w:jc w:val="center"/>
        <w:rPr>
          <w:rFonts w:ascii="Times New Roman" w:hAnsi="Times New Roman" w:cs="Times New Roman"/>
          <w:b/>
          <w:bCs/>
          <w:color w:val="0000FF"/>
          <w:sz w:val="28"/>
          <w:szCs w:val="28"/>
        </w:rPr>
      </w:pPr>
    </w:p>
    <w:p w14:paraId="7EA37715" w14:textId="77777777" w:rsidR="00C908F5" w:rsidRPr="00BD30EE" w:rsidRDefault="00C908F5" w:rsidP="00D01B0A">
      <w:pPr>
        <w:spacing w:before="120"/>
        <w:jc w:val="center"/>
        <w:rPr>
          <w:rFonts w:ascii="Times New Roman" w:hAnsi="Times New Roman" w:cs="Times New Roman"/>
          <w:b/>
          <w:bCs/>
          <w:color w:val="0000FF"/>
          <w:sz w:val="28"/>
          <w:szCs w:val="28"/>
        </w:rPr>
      </w:pPr>
    </w:p>
    <w:p w14:paraId="4E60FBF3" w14:textId="4D3F1E43" w:rsidR="00467432" w:rsidRPr="00BD30EE" w:rsidRDefault="00467432" w:rsidP="00D01B0A">
      <w:pPr>
        <w:spacing w:before="120"/>
        <w:jc w:val="center"/>
        <w:rPr>
          <w:rFonts w:ascii="Times New Roman" w:hAnsi="Times New Roman" w:cs="Times New Roman"/>
          <w:b/>
          <w:bCs/>
          <w:color w:val="0000FF"/>
          <w:sz w:val="28"/>
          <w:szCs w:val="28"/>
        </w:rPr>
      </w:pPr>
      <w:r w:rsidRPr="00BD30EE">
        <w:rPr>
          <w:rFonts w:ascii="Times New Roman" w:hAnsi="Times New Roman" w:cs="Times New Roman"/>
          <w:b/>
          <w:bCs/>
          <w:color w:val="0000FF"/>
          <w:sz w:val="28"/>
          <w:szCs w:val="28"/>
        </w:rPr>
        <w:t xml:space="preserve">19 giờ 00 Thứ Tư – Ngày </w:t>
      </w:r>
      <w:r w:rsidR="008E5243">
        <w:rPr>
          <w:rFonts w:ascii="Times New Roman" w:hAnsi="Times New Roman" w:cs="Times New Roman"/>
          <w:b/>
          <w:bCs/>
          <w:color w:val="0000FF"/>
          <w:sz w:val="28"/>
          <w:szCs w:val="28"/>
        </w:rPr>
        <w:t>05.5</w:t>
      </w:r>
      <w:r w:rsidR="000B4774" w:rsidRPr="00BD30EE">
        <w:rPr>
          <w:rFonts w:ascii="Times New Roman" w:hAnsi="Times New Roman" w:cs="Times New Roman"/>
          <w:b/>
          <w:bCs/>
          <w:color w:val="0000FF"/>
          <w:sz w:val="28"/>
          <w:szCs w:val="28"/>
        </w:rPr>
        <w:t>.2021</w:t>
      </w:r>
    </w:p>
    <w:p w14:paraId="4B33BC9C" w14:textId="77777777" w:rsidR="00467432" w:rsidRPr="00BD30EE" w:rsidRDefault="00467432" w:rsidP="00D01B0A">
      <w:pPr>
        <w:spacing w:before="120"/>
        <w:rPr>
          <w:rFonts w:ascii="Times New Roman" w:hAnsi="Times New Roman" w:cs="Times New Roman"/>
          <w:b/>
          <w:bCs/>
          <w:color w:val="000000" w:themeColor="text1"/>
          <w:sz w:val="28"/>
          <w:szCs w:val="28"/>
        </w:rPr>
      </w:pPr>
    </w:p>
    <w:p w14:paraId="57273BCB" w14:textId="77777777" w:rsidR="001E7E82" w:rsidRPr="00DE4967" w:rsidRDefault="001358C9" w:rsidP="001E7E82">
      <w:pPr>
        <w:pStyle w:val="ListParagraph"/>
        <w:numPr>
          <w:ilvl w:val="0"/>
          <w:numId w:val="1"/>
        </w:numPr>
        <w:spacing w:before="120"/>
        <w:ind w:left="426" w:hanging="426"/>
        <w:contextualSpacing w:val="0"/>
        <w:rPr>
          <w:rFonts w:ascii="Times New Roman" w:hAnsi="Times New Roman" w:cs="Times New Roman"/>
          <w:b/>
          <w:bCs/>
          <w:color w:val="000000" w:themeColor="text1"/>
          <w:sz w:val="28"/>
          <w:szCs w:val="28"/>
        </w:rPr>
      </w:pPr>
      <w:r w:rsidRPr="00BD30EE">
        <w:rPr>
          <w:rFonts w:ascii="Times New Roman" w:hAnsi="Times New Roman" w:cs="Times New Roman"/>
          <w:b/>
          <w:bCs/>
          <w:color w:val="000000" w:themeColor="text1"/>
          <w:sz w:val="28"/>
          <w:szCs w:val="28"/>
        </w:rPr>
        <w:br w:type="page"/>
      </w:r>
      <w:r w:rsidR="001E7E82" w:rsidRPr="00DE4967">
        <w:rPr>
          <w:rFonts w:ascii="Times New Roman" w:hAnsi="Times New Roman" w:cs="Times New Roman"/>
          <w:b/>
          <w:bCs/>
          <w:color w:val="FF0000"/>
          <w:sz w:val="28"/>
          <w:szCs w:val="28"/>
        </w:rPr>
        <w:lastRenderedPageBreak/>
        <w:t>Dấu Thánh Giá – Kinh Chúa Thánh Thần</w:t>
      </w:r>
    </w:p>
    <w:p w14:paraId="172DC213" w14:textId="7998B362" w:rsidR="001E7E82" w:rsidRPr="00DE4967" w:rsidRDefault="001E7E82" w:rsidP="001E7E82">
      <w:pPr>
        <w:rPr>
          <w:rFonts w:ascii="Times New Roman" w:hAnsi="Times New Roman" w:cs="Times New Roman"/>
          <w:b/>
          <w:color w:val="0000FF"/>
          <w:sz w:val="28"/>
          <w:szCs w:val="28"/>
        </w:rPr>
      </w:pPr>
      <w:r>
        <w:rPr>
          <w:rFonts w:ascii="Times New Roman" w:hAnsi="Times New Roman" w:cs="Times New Roman"/>
          <w:b/>
          <w:i/>
          <w:iCs/>
          <w:color w:val="0000FF"/>
          <w:sz w:val="28"/>
          <w:szCs w:val="28"/>
        </w:rPr>
        <w:t xml:space="preserve"> </w:t>
      </w:r>
      <w:r w:rsidRPr="00DE4967">
        <w:rPr>
          <w:rFonts w:ascii="Times New Roman" w:hAnsi="Times New Roman" w:cs="Times New Roman"/>
          <w:b/>
          <w:i/>
          <w:iCs/>
          <w:color w:val="0000FF"/>
          <w:sz w:val="28"/>
          <w:szCs w:val="28"/>
        </w:rPr>
        <w:t>Kính mời cộng đoàn đứng</w:t>
      </w:r>
    </w:p>
    <w:p w14:paraId="517B18E2" w14:textId="060F4949" w:rsidR="001E7E82" w:rsidRDefault="001E7E82" w:rsidP="00CD5973">
      <w:pPr>
        <w:pStyle w:val="ListParagraph"/>
        <w:ind w:left="0"/>
        <w:contextualSpacing w:val="0"/>
        <w:rPr>
          <w:rFonts w:ascii="Times New Roman" w:hAnsi="Times New Roman" w:cs="Times New Roman"/>
          <w:color w:val="000000" w:themeColor="text1"/>
          <w:sz w:val="28"/>
          <w:szCs w:val="28"/>
        </w:rPr>
      </w:pPr>
      <w:r w:rsidRPr="00DE4967">
        <w:rPr>
          <w:rFonts w:ascii="Times New Roman" w:hAnsi="Times New Roman" w:cs="Times New Roman"/>
          <w:color w:val="000000" w:themeColor="text1"/>
          <w:sz w:val="28"/>
          <w:szCs w:val="28"/>
        </w:rPr>
        <w:t>Nhân danh Cha và Con và Thánh Thần. Amen.</w:t>
      </w:r>
    </w:p>
    <w:p w14:paraId="137B3104" w14:textId="54892263" w:rsidR="00020EB7" w:rsidRPr="00DE4967" w:rsidRDefault="00020EB7" w:rsidP="00CD5973">
      <w:pPr>
        <w:pStyle w:val="ListParagraph"/>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Hát Kinh Chúa Thánh Thần</w:t>
      </w:r>
    </w:p>
    <w:p w14:paraId="30715707" w14:textId="77777777" w:rsidR="001E7E82" w:rsidRPr="00DE4967" w:rsidRDefault="001E7E82" w:rsidP="001E7E82">
      <w:pPr>
        <w:pStyle w:val="ListParagraph"/>
        <w:numPr>
          <w:ilvl w:val="0"/>
          <w:numId w:val="1"/>
        </w:numPr>
        <w:spacing w:before="120"/>
        <w:ind w:left="425" w:hanging="425"/>
        <w:contextualSpacing w:val="0"/>
        <w:rPr>
          <w:rFonts w:ascii="Times New Roman" w:hAnsi="Times New Roman" w:cs="Times New Roman"/>
          <w:b/>
          <w:bCs/>
          <w:color w:val="FF0000"/>
          <w:sz w:val="28"/>
          <w:szCs w:val="28"/>
        </w:rPr>
      </w:pPr>
      <w:r w:rsidRPr="00DE4967">
        <w:rPr>
          <w:rFonts w:ascii="Times New Roman" w:hAnsi="Times New Roman" w:cs="Times New Roman"/>
          <w:b/>
          <w:bCs/>
          <w:color w:val="FF0000"/>
          <w:sz w:val="28"/>
          <w:szCs w:val="28"/>
        </w:rPr>
        <w:t>Kinh Tin</w:t>
      </w:r>
      <w:r>
        <w:rPr>
          <w:rFonts w:ascii="Times New Roman" w:hAnsi="Times New Roman" w:cs="Times New Roman"/>
          <w:b/>
          <w:bCs/>
          <w:color w:val="FF0000"/>
          <w:sz w:val="28"/>
          <w:szCs w:val="28"/>
        </w:rPr>
        <w:t xml:space="preserve"> </w:t>
      </w:r>
    </w:p>
    <w:p w14:paraId="07248595" w14:textId="77777777" w:rsidR="001E7E82" w:rsidRPr="00DE4967" w:rsidRDefault="001E7E82" w:rsidP="001E7E82">
      <w:pPr>
        <w:pStyle w:val="ListParagraph"/>
        <w:numPr>
          <w:ilvl w:val="0"/>
          <w:numId w:val="1"/>
        </w:numPr>
        <w:ind w:left="425" w:hanging="425"/>
        <w:contextualSpacing w:val="0"/>
        <w:rPr>
          <w:rFonts w:ascii="Times New Roman" w:hAnsi="Times New Roman" w:cs="Times New Roman"/>
          <w:b/>
          <w:bCs/>
          <w:color w:val="FF0000"/>
          <w:sz w:val="28"/>
          <w:szCs w:val="28"/>
        </w:rPr>
      </w:pPr>
      <w:r w:rsidRPr="00DE4967">
        <w:rPr>
          <w:rFonts w:ascii="Times New Roman" w:hAnsi="Times New Roman" w:cs="Times New Roman"/>
          <w:b/>
          <w:bCs/>
          <w:color w:val="FF0000"/>
          <w:sz w:val="28"/>
          <w:szCs w:val="28"/>
        </w:rPr>
        <w:t>Kinh Cậy</w:t>
      </w:r>
    </w:p>
    <w:p w14:paraId="1F255709" w14:textId="77777777" w:rsidR="001E7E82" w:rsidRPr="00DE4967" w:rsidRDefault="001E7E82" w:rsidP="001E7E82">
      <w:pPr>
        <w:pStyle w:val="ListParagraph"/>
        <w:numPr>
          <w:ilvl w:val="0"/>
          <w:numId w:val="1"/>
        </w:numPr>
        <w:ind w:left="425" w:hanging="425"/>
        <w:contextualSpacing w:val="0"/>
        <w:rPr>
          <w:rFonts w:ascii="Times New Roman" w:hAnsi="Times New Roman" w:cs="Times New Roman"/>
          <w:b/>
          <w:bCs/>
          <w:color w:val="FF0000"/>
          <w:sz w:val="28"/>
          <w:szCs w:val="28"/>
        </w:rPr>
      </w:pPr>
      <w:r w:rsidRPr="00DE4967">
        <w:rPr>
          <w:rFonts w:ascii="Times New Roman" w:hAnsi="Times New Roman" w:cs="Times New Roman"/>
          <w:b/>
          <w:bCs/>
          <w:color w:val="FF0000"/>
          <w:sz w:val="28"/>
          <w:szCs w:val="28"/>
        </w:rPr>
        <w:t>Kinh Kính Mến</w:t>
      </w:r>
    </w:p>
    <w:p w14:paraId="7688A6B1" w14:textId="77777777" w:rsidR="001E7E82" w:rsidRPr="00DE4967" w:rsidRDefault="001E7E82" w:rsidP="001E7E82">
      <w:pPr>
        <w:pStyle w:val="ListParagraph"/>
        <w:numPr>
          <w:ilvl w:val="0"/>
          <w:numId w:val="1"/>
        </w:numPr>
        <w:ind w:left="425" w:hanging="425"/>
        <w:contextualSpacing w:val="0"/>
        <w:rPr>
          <w:rFonts w:ascii="Times New Roman" w:hAnsi="Times New Roman" w:cs="Times New Roman"/>
          <w:b/>
          <w:bCs/>
          <w:color w:val="FF0000"/>
          <w:sz w:val="28"/>
          <w:szCs w:val="28"/>
        </w:rPr>
      </w:pPr>
      <w:r w:rsidRPr="00DE4967">
        <w:rPr>
          <w:rFonts w:ascii="Times New Roman" w:hAnsi="Times New Roman" w:cs="Times New Roman"/>
          <w:b/>
          <w:bCs/>
          <w:color w:val="FF0000"/>
          <w:sz w:val="28"/>
          <w:szCs w:val="28"/>
        </w:rPr>
        <w:t>Lời nguyện</w:t>
      </w:r>
    </w:p>
    <w:p w14:paraId="736FDDDE" w14:textId="58E8E4A7" w:rsidR="001E7E82" w:rsidRPr="00DE4967" w:rsidRDefault="001E7E82" w:rsidP="008C4EFE">
      <w:pPr>
        <w:rPr>
          <w:rFonts w:ascii="Times New Roman" w:hAnsi="Times New Roman" w:cs="Times New Roman"/>
          <w:b/>
          <w:bCs/>
          <w:i/>
          <w:iCs/>
          <w:color w:val="0000FF"/>
          <w:sz w:val="28"/>
          <w:szCs w:val="28"/>
        </w:rPr>
      </w:pPr>
      <w:r>
        <w:rPr>
          <w:rFonts w:ascii="Times New Roman" w:hAnsi="Times New Roman" w:cs="Times New Roman"/>
          <w:b/>
          <w:bCs/>
          <w:i/>
          <w:iCs/>
          <w:color w:val="0000FF"/>
          <w:sz w:val="28"/>
          <w:szCs w:val="28"/>
        </w:rPr>
        <w:t xml:space="preserve"> </w:t>
      </w:r>
      <w:r w:rsidRPr="00DE4967">
        <w:rPr>
          <w:rFonts w:ascii="Times New Roman" w:hAnsi="Times New Roman" w:cs="Times New Roman"/>
          <w:b/>
          <w:bCs/>
          <w:i/>
          <w:iCs/>
          <w:color w:val="0000FF"/>
          <w:sz w:val="28"/>
          <w:szCs w:val="28"/>
        </w:rPr>
        <w:t>Mời cộng đoàn cùng đọc chung</w:t>
      </w:r>
    </w:p>
    <w:p w14:paraId="259F7A5F" w14:textId="032260D1" w:rsidR="001E7E82" w:rsidRPr="008936CB" w:rsidRDefault="001E7E82" w:rsidP="008C4EFE">
      <w:pPr>
        <w:shd w:val="clear" w:color="auto" w:fill="FFFFFF"/>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8936CB">
        <w:rPr>
          <w:rFonts w:ascii="Times New Roman" w:eastAsia="Times New Roman" w:hAnsi="Times New Roman" w:cs="Times New Roman"/>
          <w:color w:val="000000" w:themeColor="text1"/>
          <w:sz w:val="28"/>
          <w:szCs w:val="28"/>
        </w:rPr>
        <w:t>Kính chào Đấng Gìn giữ Đấng Cứu Thế,</w:t>
      </w:r>
    </w:p>
    <w:p w14:paraId="72265790"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Bạn trăm năm của Đức Trinh Nữ Maria.</w:t>
      </w:r>
    </w:p>
    <w:p w14:paraId="43FA3356"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Chúa đã trao Con Một của Chúa cho ngài;</w:t>
      </w:r>
    </w:p>
    <w:p w14:paraId="7090462D"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Mẹ Maria đã tin tưởng vào ngài;</w:t>
      </w:r>
    </w:p>
    <w:p w14:paraId="69E127AD"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Chúa Kitô đã lớn lên thành người cùng với ngài.</w:t>
      </w:r>
    </w:p>
    <w:p w14:paraId="7DBC1772"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Lạy Thánh Giuse diễm phúc,</w:t>
      </w:r>
    </w:p>
    <w:p w14:paraId="33DC7D6E"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xin cũng hãy tỏ ra ngài là cha của chúng con</w:t>
      </w:r>
    </w:p>
    <w:p w14:paraId="2CC4B91B"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và hướng dẫn chúng con đi trên đường đời.</w:t>
      </w:r>
    </w:p>
    <w:p w14:paraId="11FE19FA"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 xml:space="preserve">Xin ban cho chúng con ân sủng, </w:t>
      </w:r>
    </w:p>
    <w:p w14:paraId="5C374524"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lòng thương xót và lòng can đảm,</w:t>
      </w:r>
    </w:p>
    <w:p w14:paraId="4F644E31"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và xin bảo vệ chúng con khỏi mọi sự dữ. Amen.</w:t>
      </w:r>
    </w:p>
    <w:p w14:paraId="56189F04" w14:textId="77777777" w:rsidR="001E7E82" w:rsidRPr="009202C6" w:rsidRDefault="001E7E82" w:rsidP="001E7E82">
      <w:pPr>
        <w:spacing w:before="120"/>
        <w:jc w:val="right"/>
        <w:rPr>
          <w:rFonts w:ascii="Times New Roman" w:hAnsi="Times New Roman" w:cs="Times New Roman"/>
          <w:i/>
          <w:iCs/>
          <w:color w:val="FF0000"/>
          <w:spacing w:val="-8"/>
          <w:sz w:val="20"/>
          <w:szCs w:val="20"/>
          <w:shd w:val="clear" w:color="auto" w:fill="FFFFFF"/>
        </w:rPr>
      </w:pPr>
      <w:r w:rsidRPr="009202C6">
        <w:rPr>
          <w:rFonts w:ascii="Times New Roman" w:hAnsi="Times New Roman" w:cs="Times New Roman"/>
          <w:b/>
          <w:bCs/>
          <w:i/>
          <w:iCs/>
          <w:color w:val="FF0000"/>
          <w:spacing w:val="-8"/>
          <w:sz w:val="20"/>
          <w:szCs w:val="20"/>
        </w:rPr>
        <w:t>(</w:t>
      </w:r>
      <w:r w:rsidRPr="009202C6">
        <w:rPr>
          <w:rFonts w:ascii="Times New Roman" w:hAnsi="Times New Roman" w:cs="Times New Roman"/>
          <w:i/>
          <w:iCs/>
          <w:color w:val="FF0000"/>
          <w:spacing w:val="-8"/>
          <w:sz w:val="20"/>
          <w:szCs w:val="20"/>
        </w:rPr>
        <w:t xml:space="preserve">Trích </w:t>
      </w:r>
      <w:hyperlink r:id="rId9" w:tgtFrame="_blank" w:history="1">
        <w:r w:rsidRPr="009202C6">
          <w:rPr>
            <w:rStyle w:val="Hyperlink"/>
            <w:rFonts w:ascii="Times New Roman" w:hAnsi="Times New Roman" w:cs="Times New Roman"/>
            <w:i/>
            <w:iCs/>
            <w:color w:val="FF0000"/>
            <w:spacing w:val="-8"/>
            <w:sz w:val="20"/>
            <w:szCs w:val="20"/>
            <w:u w:val="none"/>
            <w:shd w:val="clear" w:color="auto" w:fill="FFFFFF"/>
          </w:rPr>
          <w:t>Tông thư Patris Corde</w:t>
        </w:r>
      </w:hyperlink>
      <w:r w:rsidRPr="009202C6">
        <w:rPr>
          <w:rFonts w:ascii="Times New Roman" w:hAnsi="Times New Roman" w:cs="Times New Roman"/>
          <w:i/>
          <w:iCs/>
          <w:color w:val="FF0000"/>
          <w:spacing w:val="-8"/>
          <w:sz w:val="20"/>
          <w:szCs w:val="20"/>
          <w:shd w:val="clear" w:color="auto" w:fill="FFFFFF"/>
        </w:rPr>
        <w:t> về </w:t>
      </w:r>
      <w:hyperlink r:id="rId10" w:tgtFrame="_blank" w:history="1">
        <w:r w:rsidRPr="009202C6">
          <w:rPr>
            <w:rStyle w:val="Hyperlink"/>
            <w:rFonts w:ascii="Times New Roman" w:hAnsi="Times New Roman" w:cs="Times New Roman"/>
            <w:i/>
            <w:iCs/>
            <w:color w:val="FF0000"/>
            <w:spacing w:val="-8"/>
            <w:sz w:val="20"/>
            <w:szCs w:val="20"/>
            <w:u w:val="none"/>
            <w:shd w:val="clear" w:color="auto" w:fill="FFFFFF"/>
          </w:rPr>
          <w:t>Năm Thánh Giuse</w:t>
        </w:r>
      </w:hyperlink>
      <w:r w:rsidRPr="009202C6">
        <w:rPr>
          <w:rFonts w:ascii="Times New Roman" w:hAnsi="Times New Roman" w:cs="Times New Roman"/>
          <w:i/>
          <w:iCs/>
          <w:color w:val="FF0000"/>
          <w:spacing w:val="-8"/>
          <w:sz w:val="20"/>
          <w:szCs w:val="20"/>
          <w:shd w:val="clear" w:color="auto" w:fill="FFFFFF"/>
        </w:rPr>
        <w:t xml:space="preserve"> của Đức Thánh Cha Phanxicô)</w:t>
      </w:r>
    </w:p>
    <w:p w14:paraId="099947E7" w14:textId="7226A9D7" w:rsidR="001E7E82" w:rsidRPr="00DE4967" w:rsidRDefault="001E7E82" w:rsidP="004F320D">
      <w:pPr>
        <w:spacing w:before="120"/>
        <w:rPr>
          <w:rFonts w:ascii="Times New Roman" w:hAnsi="Times New Roman" w:cs="Times New Roman"/>
          <w:b/>
          <w:bCs/>
          <w:color w:val="000000" w:themeColor="text1"/>
          <w:spacing w:val="-8"/>
          <w:sz w:val="28"/>
          <w:szCs w:val="28"/>
        </w:rPr>
      </w:pPr>
      <w:r>
        <w:t xml:space="preserve"> </w:t>
      </w:r>
      <w:r w:rsidRPr="00DE4967">
        <w:rPr>
          <w:rFonts w:ascii="Times New Roman" w:hAnsi="Times New Roman" w:cs="Times New Roman"/>
          <w:b/>
          <w:bCs/>
          <w:color w:val="FF0000"/>
          <w:spacing w:val="-8"/>
          <w:sz w:val="28"/>
          <w:szCs w:val="28"/>
          <w:shd w:val="clear" w:color="auto" w:fill="FFFFFF"/>
        </w:rPr>
        <w:t xml:space="preserve">Một người đọc: </w:t>
      </w:r>
      <w:r w:rsidRPr="00F42192">
        <w:rPr>
          <w:rFonts w:ascii="Times New Roman" w:hAnsi="Times New Roman" w:cs="Times New Roman"/>
          <w:color w:val="000000" w:themeColor="text1"/>
          <w:sz w:val="28"/>
          <w:szCs w:val="28"/>
          <w:shd w:val="clear" w:color="auto" w:fill="FFFFFF"/>
        </w:rPr>
        <w:t>Lạy Thánh Cả Giuse! Ngài là mẫu gương tuyệt vời của của việc lắng nghe và thực hành Lời Chúa. Giờ đây, xin ngài dạy chúng con biết lắng nghe Lời Chúa, giúp chúng con hiểu ý Chúa, và mau mắn thi hành trong cuộc sống hàng ngày.</w:t>
      </w:r>
    </w:p>
    <w:p w14:paraId="75723C1F" w14:textId="58682E86" w:rsidR="00A27974" w:rsidRPr="00BD30EE" w:rsidRDefault="00A27974" w:rsidP="001E7E82">
      <w:pPr>
        <w:pStyle w:val="ListParagraph"/>
        <w:numPr>
          <w:ilvl w:val="0"/>
          <w:numId w:val="1"/>
        </w:numPr>
        <w:spacing w:before="120"/>
        <w:ind w:left="426" w:hanging="426"/>
        <w:contextualSpacing w:val="0"/>
        <w:rPr>
          <w:rFonts w:ascii="Times New Roman" w:hAnsi="Times New Roman" w:cs="Times New Roman"/>
          <w:b/>
          <w:bCs/>
          <w:color w:val="FF0000"/>
          <w:sz w:val="28"/>
          <w:szCs w:val="28"/>
        </w:rPr>
      </w:pPr>
      <w:r w:rsidRPr="00BD30EE">
        <w:rPr>
          <w:rFonts w:ascii="Times New Roman" w:hAnsi="Times New Roman" w:cs="Times New Roman"/>
          <w:b/>
          <w:bCs/>
          <w:color w:val="FF0000"/>
          <w:sz w:val="28"/>
          <w:szCs w:val="28"/>
        </w:rPr>
        <w:t>Hát tôn vinh Lời Chúa</w:t>
      </w:r>
      <w:r w:rsidR="00191981" w:rsidRPr="00BD30EE">
        <w:rPr>
          <w:rFonts w:ascii="Times New Roman" w:hAnsi="Times New Roman" w:cs="Times New Roman"/>
          <w:b/>
          <w:bCs/>
          <w:color w:val="FF0000"/>
          <w:sz w:val="28"/>
          <w:szCs w:val="28"/>
        </w:rPr>
        <w:t xml:space="preserve"> </w:t>
      </w:r>
    </w:p>
    <w:p w14:paraId="3388D24A" w14:textId="77777777" w:rsidR="00020EB7" w:rsidRDefault="00020EB7" w:rsidP="00020EB7">
      <w:pPr>
        <w:spacing w:before="120"/>
        <w:jc w:val="center"/>
        <w:rPr>
          <w:rFonts w:ascii="Times New Roman" w:hAnsi="Times New Roman" w:cs="Times New Roman"/>
          <w:b/>
          <w:bCs/>
          <w:i/>
          <w:iCs/>
          <w:color w:val="FF0000"/>
          <w:sz w:val="28"/>
          <w:szCs w:val="28"/>
          <w:lang w:val="vi-VN"/>
        </w:rPr>
      </w:pPr>
      <w:r>
        <w:rPr>
          <w:rFonts w:ascii="Times New Roman" w:hAnsi="Times New Roman" w:cs="Times New Roman"/>
          <w:b/>
          <w:bCs/>
          <w:color w:val="FF0000"/>
          <w:sz w:val="28"/>
          <w:szCs w:val="28"/>
        </w:rPr>
        <w:t>Lắng nghe Lời Chúa</w:t>
      </w:r>
      <w:r>
        <w:rPr>
          <w:rFonts w:ascii="Times New Roman" w:hAnsi="Times New Roman" w:cs="Times New Roman"/>
          <w:b/>
          <w:bCs/>
          <w:color w:val="FF0000"/>
          <w:sz w:val="28"/>
          <w:szCs w:val="28"/>
          <w:lang w:val="vi-VN"/>
        </w:rPr>
        <w:t xml:space="preserve"> </w:t>
      </w:r>
      <w:r>
        <w:rPr>
          <w:rFonts w:ascii="Times New Roman" w:hAnsi="Times New Roman" w:cs="Times New Roman"/>
          <w:b/>
          <w:bCs/>
          <w:i/>
          <w:iCs/>
          <w:color w:val="FF0000"/>
          <w:sz w:val="28"/>
          <w:szCs w:val="28"/>
          <w:lang w:val="vi-VN"/>
        </w:rPr>
        <w:t>(</w:t>
      </w:r>
      <w:r>
        <w:rPr>
          <w:rFonts w:ascii="Times New Roman" w:hAnsi="Times New Roman" w:cs="Times New Roman"/>
          <w:b/>
          <w:bCs/>
          <w:i/>
          <w:iCs/>
          <w:color w:val="FF0000"/>
          <w:sz w:val="28"/>
          <w:szCs w:val="28"/>
        </w:rPr>
        <w:t>Lm. Nguyễn Duy</w:t>
      </w:r>
      <w:r>
        <w:rPr>
          <w:rFonts w:ascii="Times New Roman" w:hAnsi="Times New Roman" w:cs="Times New Roman"/>
          <w:b/>
          <w:bCs/>
          <w:i/>
          <w:iCs/>
          <w:color w:val="FF0000"/>
          <w:sz w:val="28"/>
          <w:szCs w:val="28"/>
          <w:lang w:val="vi-VN"/>
        </w:rPr>
        <w:t>)</w:t>
      </w:r>
    </w:p>
    <w:p w14:paraId="22F835DB" w14:textId="77777777" w:rsidR="00020EB7" w:rsidRDefault="00020EB7" w:rsidP="00020EB7">
      <w:pPr>
        <w:pStyle w:val="ListParagraph"/>
        <w:spacing w:before="120"/>
        <w:ind w:left="0"/>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w:t>
      </w:r>
      <w:r>
        <w:rPr>
          <w:rFonts w:ascii="Times New Roman" w:hAnsi="Times New Roman" w:cs="Times New Roman"/>
          <w:color w:val="000000" w:themeColor="text1"/>
          <w:sz w:val="28"/>
          <w:szCs w:val="28"/>
        </w:rPr>
        <w:t xml:space="preserve"> Xin cho con biết lắng nghe Lời Ngài dạy con trong đêm tối. Xin cho con biết lắng nghe Lời Ngài dạy con lúc lẻ loi. </w:t>
      </w:r>
      <w:r>
        <w:rPr>
          <w:rFonts w:ascii="Times New Roman" w:hAnsi="Times New Roman" w:cs="Times New Roman"/>
          <w:color w:val="000000" w:themeColor="text1"/>
          <w:sz w:val="28"/>
          <w:szCs w:val="28"/>
        </w:rPr>
        <w:lastRenderedPageBreak/>
        <w:t>Xin cho con cất tiếng lên trả lời và vâng theo ý Chúa. Xin cho con biết thân thưa: 'Lạy Ngài, Ngài muốn con làm chi ?'</w:t>
      </w:r>
    </w:p>
    <w:p w14:paraId="2736C549" w14:textId="77777777" w:rsidR="00020EB7" w:rsidRDefault="00020EB7" w:rsidP="00020EB7">
      <w:pPr>
        <w:pStyle w:val="ListParagraph"/>
        <w:spacing w:before="120"/>
        <w:ind w:left="0"/>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ÐK:</w:t>
      </w:r>
      <w:r>
        <w:rPr>
          <w:rFonts w:ascii="Times New Roman" w:hAnsi="Times New Roman" w:cs="Times New Roman"/>
          <w:color w:val="000000" w:themeColor="text1"/>
          <w:sz w:val="28"/>
          <w:szCs w:val="28"/>
        </w:rPr>
        <w:t xml:space="preserve"> Lời Ngài là sức sống của con. Lời Ngài là ánh sáng đời con. Lời Ngài là chứa chan hy vọng, là đường để con hằng dõi bước. Lời Ngài đượm chất ngất niềm vui, trọn vẹn ngàn tiếng hát đầy vơi. Lời Ngài đổi mới cho cuộc đời. Lời Ngài hạnh phúc cho trần ai.</w:t>
      </w:r>
    </w:p>
    <w:p w14:paraId="13602A2D" w14:textId="4E1131AE" w:rsidR="00E73DD9" w:rsidRPr="006804BA" w:rsidRDefault="00E73DD9" w:rsidP="006804BA">
      <w:pPr>
        <w:pStyle w:val="ListParagraph"/>
        <w:numPr>
          <w:ilvl w:val="0"/>
          <w:numId w:val="1"/>
        </w:numPr>
        <w:spacing w:before="120"/>
        <w:ind w:left="426" w:hanging="426"/>
        <w:contextualSpacing w:val="0"/>
        <w:rPr>
          <w:rFonts w:ascii="Times New Roman" w:hAnsi="Times New Roman" w:cs="Times New Roman"/>
          <w:sz w:val="28"/>
          <w:szCs w:val="28"/>
        </w:rPr>
      </w:pPr>
      <w:r w:rsidRPr="00BD30EE">
        <w:rPr>
          <w:rFonts w:ascii="Times New Roman" w:hAnsi="Times New Roman" w:cs="Times New Roman"/>
          <w:b/>
          <w:bCs/>
          <w:color w:val="FF0000"/>
          <w:sz w:val="28"/>
          <w:szCs w:val="28"/>
        </w:rPr>
        <w:t>Công bố Lời Chúa (</w:t>
      </w:r>
      <w:r w:rsidR="00020EB7" w:rsidRPr="00020EB7">
        <w:rPr>
          <w:rFonts w:ascii="Times New Roman" w:hAnsi="Times New Roman" w:cs="Times New Roman"/>
          <w:b/>
          <w:bCs/>
          <w:color w:val="FF0000"/>
          <w:sz w:val="28"/>
          <w:szCs w:val="28"/>
        </w:rPr>
        <w:t>Mt 1,18 - 21.24.25</w:t>
      </w:r>
      <w:r w:rsidRPr="006804BA">
        <w:rPr>
          <w:rFonts w:ascii="Times New Roman" w:hAnsi="Times New Roman" w:cs="Times New Roman"/>
          <w:b/>
          <w:bCs/>
          <w:color w:val="FF0000"/>
          <w:sz w:val="28"/>
          <w:szCs w:val="28"/>
        </w:rPr>
        <w:t>)</w:t>
      </w:r>
    </w:p>
    <w:p w14:paraId="6B3EB193" w14:textId="03949C94" w:rsidR="00E73DD9" w:rsidRPr="00BD30EE" w:rsidRDefault="00E73DD9" w:rsidP="00D01B0A">
      <w:pPr>
        <w:pStyle w:val="ListParagraph"/>
        <w:spacing w:before="120"/>
        <w:ind w:left="0"/>
        <w:contextualSpacing w:val="0"/>
        <w:rPr>
          <w:rFonts w:ascii="Times New Roman" w:hAnsi="Times New Roman" w:cs="Times New Roman"/>
          <w:b/>
          <w:bCs/>
          <w:color w:val="000000" w:themeColor="text1"/>
          <w:sz w:val="28"/>
          <w:szCs w:val="28"/>
          <w:lang w:val="vi-VN"/>
        </w:rPr>
      </w:pPr>
      <w:r w:rsidRPr="00BD30EE">
        <w:rPr>
          <w:rFonts w:ascii="Times New Roman" w:hAnsi="Times New Roman" w:cs="Times New Roman"/>
          <w:b/>
          <w:bCs/>
          <w:color w:val="000000" w:themeColor="text1"/>
          <w:sz w:val="28"/>
          <w:szCs w:val="28"/>
        </w:rPr>
        <w:t xml:space="preserve">Tin Mừng Chúa Giêsu Kitô theo Thánh </w:t>
      </w:r>
      <w:r w:rsidR="00B046EF">
        <w:rPr>
          <w:rFonts w:ascii="Times New Roman" w:hAnsi="Times New Roman" w:cs="Times New Roman"/>
          <w:b/>
          <w:bCs/>
          <w:color w:val="000000" w:themeColor="text1"/>
          <w:sz w:val="28"/>
          <w:szCs w:val="28"/>
        </w:rPr>
        <w:t>Matthêô</w:t>
      </w:r>
    </w:p>
    <w:p w14:paraId="2B537FC7" w14:textId="77777777" w:rsidR="00020EB7" w:rsidRDefault="00020EB7" w:rsidP="00020EB7">
      <w:pPr>
        <w:pStyle w:val="ListParagraph"/>
        <w:spacing w:before="120"/>
        <w:ind w:left="0"/>
        <w:contextualSpacing w:val="0"/>
        <w:rPr>
          <w:rFonts w:ascii="Times New Roman" w:hAnsi="Times New Roman" w:cs="Times New Roman"/>
          <w:color w:val="000000" w:themeColor="text1"/>
          <w:sz w:val="28"/>
          <w:szCs w:val="28"/>
        </w:rPr>
      </w:pPr>
      <w:bookmarkStart w:id="0" w:name="_Hlk69317335"/>
      <w:r>
        <w:rPr>
          <w:rFonts w:ascii="Times New Roman" w:hAnsi="Times New Roman" w:cs="Times New Roman"/>
          <w:color w:val="000000" w:themeColor="text1"/>
          <w:sz w:val="28"/>
          <w:szCs w:val="28"/>
        </w:rPr>
        <w:t xml:space="preserve">Sau đây là gốc tích Đức Giê-su Ki-tô: bà Ma-ri-a, mẹ Người, đã thành hôn với ông Giu-se. Nhưng trước khi hai ông bà về chung sống, bà đã có thai do quyền năng Chúa Thánh Thần. Ông Giu-se, chồng bà, là người công chính và không muốn tố giác bà, nên mới định tâm bỏ bà cách kín đáo. Ông đang toan tính như vậy, thì kìa sứ thần Chúa hiện đến báo mộng cho ông rằng: "Này ông Giu-se, con cháu Đa-vít, đừng ngại đón bà Ma-ri-a vợ ông về, vì người con bà cưu mang là do quyền năng Chúa Thánh Thần. Bà sẽ sinh con trai và ông phải đặt tên cho con trẻ là Giê-su, vì chính Người sẽ cứu dân Người khỏi tội lỗi của họ." Khi tỉnh giấc, ông Giu-se làm như sứ thần Chúa dạy và đón vợ về nhà. Ông không ăn ở với bà, cho đến khi bà sinh một con trai, và ông đặt tên cho con trẻ là Giê-su. </w:t>
      </w:r>
    </w:p>
    <w:p w14:paraId="31FF1BD3" w14:textId="3FC2B2D6" w:rsidR="00E73DD9" w:rsidRPr="00BD30EE" w:rsidRDefault="00E73DD9" w:rsidP="00020EB7">
      <w:pPr>
        <w:pStyle w:val="ListParagraph"/>
        <w:spacing w:before="120"/>
        <w:ind w:left="0"/>
        <w:contextualSpacing w:val="0"/>
        <w:rPr>
          <w:rFonts w:ascii="Times New Roman" w:hAnsi="Times New Roman" w:cs="Times New Roman"/>
          <w:b/>
          <w:bCs/>
          <w:i/>
          <w:iCs/>
          <w:color w:val="0000FF"/>
          <w:sz w:val="28"/>
          <w:szCs w:val="28"/>
        </w:rPr>
      </w:pPr>
      <w:r w:rsidRPr="00BD30EE">
        <w:rPr>
          <w:rFonts w:ascii="Times New Roman" w:hAnsi="Times New Roman" w:cs="Times New Roman"/>
          <w:b/>
          <w:bCs/>
          <w:color w:val="0000FF"/>
          <w:sz w:val="28"/>
          <w:szCs w:val="28"/>
        </w:rPr>
        <w:t>Đó là Lời Chúa</w:t>
      </w:r>
      <w:r w:rsidRPr="00BD30EE">
        <w:rPr>
          <w:rFonts w:ascii="Times New Roman" w:hAnsi="Times New Roman" w:cs="Times New Roman"/>
          <w:b/>
          <w:bCs/>
          <w:color w:val="0000FF"/>
          <w:sz w:val="28"/>
          <w:szCs w:val="28"/>
          <w:lang w:val="vi-VN"/>
        </w:rPr>
        <w:t xml:space="preserve"> </w:t>
      </w:r>
      <w:bookmarkEnd w:id="0"/>
      <w:r w:rsidRPr="00BD30EE">
        <w:rPr>
          <w:rFonts w:ascii="Times New Roman" w:hAnsi="Times New Roman" w:cs="Times New Roman"/>
          <w:b/>
          <w:bCs/>
          <w:color w:val="0000FF"/>
          <w:sz w:val="28"/>
          <w:szCs w:val="28"/>
          <w:lang w:val="vi-VN"/>
        </w:rPr>
        <w:t xml:space="preserve">- </w:t>
      </w:r>
      <w:r w:rsidRPr="00BD30EE">
        <w:rPr>
          <w:rFonts w:ascii="Times New Roman" w:hAnsi="Times New Roman" w:cs="Times New Roman"/>
          <w:b/>
          <w:bCs/>
          <w:i/>
          <w:iCs/>
          <w:color w:val="0000FF"/>
          <w:sz w:val="28"/>
          <w:szCs w:val="28"/>
        </w:rPr>
        <w:t>CĐ: Lạy Chúa Kitô ngợi khen Chúa.</w:t>
      </w:r>
    </w:p>
    <w:p w14:paraId="22DB30A4" w14:textId="77777777" w:rsidR="00E73DD9" w:rsidRPr="00BD30EE" w:rsidRDefault="00E73DD9" w:rsidP="00D01B0A">
      <w:pPr>
        <w:pStyle w:val="ListParagraph"/>
        <w:numPr>
          <w:ilvl w:val="0"/>
          <w:numId w:val="1"/>
        </w:numPr>
        <w:spacing w:before="120"/>
        <w:ind w:left="426" w:hanging="426"/>
        <w:contextualSpacing w:val="0"/>
        <w:rPr>
          <w:rFonts w:ascii="Times New Roman" w:hAnsi="Times New Roman" w:cs="Times New Roman"/>
          <w:b/>
          <w:bCs/>
          <w:color w:val="FF0000"/>
          <w:sz w:val="28"/>
          <w:szCs w:val="28"/>
        </w:rPr>
      </w:pPr>
      <w:r w:rsidRPr="00BD30EE">
        <w:rPr>
          <w:rFonts w:ascii="Times New Roman" w:hAnsi="Times New Roman" w:cs="Times New Roman"/>
          <w:b/>
          <w:bCs/>
          <w:color w:val="FF0000"/>
          <w:sz w:val="28"/>
          <w:szCs w:val="28"/>
        </w:rPr>
        <w:t>Suy niệm</w:t>
      </w:r>
    </w:p>
    <w:p w14:paraId="4DE5C5E4" w14:textId="504E8508" w:rsidR="00E73DD9" w:rsidRPr="00BD30EE" w:rsidRDefault="001E7E82" w:rsidP="00C40D2A">
      <w:pPr>
        <w:rPr>
          <w:rFonts w:ascii="Times New Roman" w:hAnsi="Times New Roman" w:cs="Times New Roman"/>
          <w:b/>
          <w:i/>
          <w:iCs/>
          <w:color w:val="0000FF"/>
          <w:sz w:val="28"/>
          <w:szCs w:val="28"/>
        </w:rPr>
      </w:pPr>
      <w:r>
        <w:t xml:space="preserve"> </w:t>
      </w:r>
      <w:r w:rsidR="00E73DD9" w:rsidRPr="00BD30EE">
        <w:rPr>
          <w:rFonts w:ascii="Times New Roman" w:hAnsi="Times New Roman" w:cs="Times New Roman"/>
          <w:b/>
          <w:i/>
          <w:iCs/>
          <w:color w:val="0000FF"/>
          <w:sz w:val="28"/>
          <w:szCs w:val="28"/>
        </w:rPr>
        <w:t>Kính mời cộng đoàn ngồi</w:t>
      </w:r>
    </w:p>
    <w:p w14:paraId="7F584572" w14:textId="1A3A0CFF" w:rsidR="008E5243" w:rsidRPr="008E5243" w:rsidRDefault="008E5243" w:rsidP="004B1909">
      <w:pPr>
        <w:pStyle w:val="ListParagraph"/>
        <w:spacing w:before="120"/>
        <w:ind w:left="0"/>
        <w:contextualSpacing w:val="0"/>
        <w:jc w:val="center"/>
        <w:rPr>
          <w:rFonts w:ascii="Times New Roman" w:hAnsi="Times New Roman" w:cs="Times New Roman"/>
          <w:color w:val="000000" w:themeColor="text1"/>
          <w:sz w:val="28"/>
          <w:szCs w:val="28"/>
        </w:rPr>
      </w:pPr>
      <w:r w:rsidRPr="008E5243">
        <w:rPr>
          <w:rFonts w:ascii="Times New Roman" w:hAnsi="Times New Roman" w:cs="Times New Roman"/>
          <w:b/>
          <w:bCs/>
          <w:color w:val="000000" w:themeColor="text1"/>
          <w:sz w:val="28"/>
          <w:szCs w:val="28"/>
        </w:rPr>
        <w:t>Thánh Cả Giuse - Gương Lao Động</w:t>
      </w:r>
    </w:p>
    <w:p w14:paraId="786D306E" w14:textId="77777777" w:rsidR="008E5243" w:rsidRPr="008E5243" w:rsidRDefault="008E5243" w:rsidP="008E5243">
      <w:pPr>
        <w:pStyle w:val="ListParagraph"/>
        <w:spacing w:before="120"/>
        <w:ind w:left="0"/>
        <w:contextualSpacing w:val="0"/>
        <w:rPr>
          <w:rFonts w:ascii="Times New Roman" w:hAnsi="Times New Roman" w:cs="Times New Roman"/>
          <w:color w:val="000000" w:themeColor="text1"/>
          <w:sz w:val="28"/>
          <w:szCs w:val="28"/>
        </w:rPr>
      </w:pPr>
      <w:r w:rsidRPr="008E5243">
        <w:rPr>
          <w:rFonts w:ascii="Times New Roman" w:hAnsi="Times New Roman" w:cs="Times New Roman"/>
          <w:color w:val="000000" w:themeColor="text1"/>
          <w:sz w:val="28"/>
          <w:szCs w:val="28"/>
        </w:rPr>
        <w:t xml:space="preserve">Khi suy niệm về Thánh Giuse, ta dường như thiếu chất liệu khai thác. Những gì ta biết về Thánh Giuse quả thật ít ỏi, ngoài mấy đoạn Thánh Kinh về thời thơ ấu của Chúa. Phúc </w:t>
      </w:r>
      <w:r w:rsidRPr="008E5243">
        <w:rPr>
          <w:rFonts w:ascii="Times New Roman" w:hAnsi="Times New Roman" w:cs="Times New Roman"/>
          <w:color w:val="000000" w:themeColor="text1"/>
          <w:sz w:val="28"/>
          <w:szCs w:val="28"/>
        </w:rPr>
        <w:lastRenderedPageBreak/>
        <w:t xml:space="preserve">âm không ghi lại lời nào về Ngài, ngoại trừ vài lời mô tả: Ngài hoàn toàn yên lặng và lắng nghe tiếng Chúa qua giấc mộng; Ngài mau mắn tuân hành ý Chúa; Ngài chuyên chăm làm việc tay chân cách cần mẫn, mệt nhọc, khiến người đời chỉ biết về Chúa Kitô là con bác thợ mộc (Mt 13, 55). Chỉ vỏn vẹn có thế! Vì thế có thể nói, cuộc đời Thánh Giuse là một cuộc đời ẩn dật, đời lao công lam lũ, đời tầm thường không chút danh tánh. </w:t>
      </w:r>
    </w:p>
    <w:p w14:paraId="0FE7DC48" w14:textId="57450552" w:rsidR="008E5243" w:rsidRDefault="008E5243" w:rsidP="008E5243">
      <w:pPr>
        <w:pStyle w:val="ListParagraph"/>
        <w:spacing w:before="120"/>
        <w:ind w:left="0"/>
        <w:contextualSpacing w:val="0"/>
        <w:rPr>
          <w:rFonts w:ascii="Times New Roman" w:hAnsi="Times New Roman" w:cs="Times New Roman"/>
          <w:color w:val="000000" w:themeColor="text1"/>
          <w:sz w:val="28"/>
          <w:szCs w:val="28"/>
        </w:rPr>
      </w:pPr>
      <w:r w:rsidRPr="008E5243">
        <w:rPr>
          <w:rFonts w:ascii="Times New Roman" w:hAnsi="Times New Roman" w:cs="Times New Roman"/>
          <w:color w:val="000000" w:themeColor="text1"/>
          <w:sz w:val="28"/>
          <w:szCs w:val="28"/>
        </w:rPr>
        <w:t>Nhưng với nét khiêm tốn ấy, cuộc đời Thánh cả được gắn liền vào cuộc đời của Đấng Cứu Thế và đạt đến tầm mức cao cả với uy tín trổi vượt trong hàng ngũ các thánh.</w:t>
      </w:r>
    </w:p>
    <w:p w14:paraId="33B24A7D" w14:textId="61FA73FA" w:rsidR="008E5243" w:rsidRPr="008E5243" w:rsidRDefault="008E5243" w:rsidP="008E5243">
      <w:pPr>
        <w:shd w:val="clear" w:color="auto" w:fill="FFFFFF"/>
        <w:spacing w:before="120"/>
        <w:jc w:val="center"/>
        <w:outlineLvl w:val="2"/>
        <w:rPr>
          <w:rFonts w:ascii="Times New Roman" w:hAnsi="Times New Roman" w:cs="Times New Roman"/>
          <w:b/>
          <w:bCs/>
          <w:i/>
          <w:iCs/>
          <w:color w:val="FF0000"/>
          <w:sz w:val="26"/>
          <w:szCs w:val="26"/>
          <w:lang w:val="vi-VN"/>
        </w:rPr>
      </w:pPr>
      <w:r w:rsidRPr="008E5243">
        <w:rPr>
          <w:rFonts w:ascii="Times New Roman" w:hAnsi="Times New Roman" w:cs="Times New Roman"/>
          <w:b/>
          <w:bCs/>
          <w:i/>
          <w:iCs/>
          <w:color w:val="FF0000"/>
          <w:sz w:val="26"/>
          <w:szCs w:val="26"/>
          <w:lang w:val="vi-VN"/>
        </w:rPr>
        <w:t xml:space="preserve">(Thinh lặng </w:t>
      </w:r>
      <w:r>
        <w:rPr>
          <w:rFonts w:ascii="Times New Roman" w:hAnsi="Times New Roman" w:cs="Times New Roman"/>
          <w:b/>
          <w:bCs/>
          <w:i/>
          <w:iCs/>
          <w:color w:val="FF0000"/>
          <w:sz w:val="26"/>
          <w:szCs w:val="26"/>
        </w:rPr>
        <w:t>10</w:t>
      </w:r>
      <w:r w:rsidRPr="008E5243">
        <w:rPr>
          <w:rFonts w:ascii="Times New Roman" w:hAnsi="Times New Roman" w:cs="Times New Roman"/>
          <w:b/>
          <w:bCs/>
          <w:i/>
          <w:iCs/>
          <w:color w:val="FF0000"/>
          <w:sz w:val="26"/>
          <w:szCs w:val="26"/>
          <w:lang w:val="vi-VN"/>
        </w:rPr>
        <w:t xml:space="preserve"> giây</w:t>
      </w:r>
      <w:r w:rsidRPr="008E5243">
        <w:rPr>
          <w:rFonts w:ascii="Times New Roman" w:hAnsi="Times New Roman" w:cs="Times New Roman"/>
          <w:b/>
          <w:bCs/>
          <w:i/>
          <w:iCs/>
          <w:color w:val="FF0000"/>
          <w:sz w:val="26"/>
          <w:szCs w:val="26"/>
        </w:rPr>
        <w:t xml:space="preserve"> để cầu nguyện</w:t>
      </w:r>
      <w:r w:rsidRPr="008E5243">
        <w:rPr>
          <w:rFonts w:ascii="Times New Roman" w:hAnsi="Times New Roman" w:cs="Times New Roman"/>
          <w:b/>
          <w:bCs/>
          <w:i/>
          <w:iCs/>
          <w:color w:val="FF0000"/>
          <w:sz w:val="26"/>
          <w:szCs w:val="26"/>
          <w:lang w:val="vi-VN"/>
        </w:rPr>
        <w:t>)</w:t>
      </w:r>
    </w:p>
    <w:p w14:paraId="4CFA746C" w14:textId="77777777" w:rsidR="008E5243" w:rsidRPr="008E5243" w:rsidRDefault="008E5243" w:rsidP="008E5243">
      <w:pPr>
        <w:pStyle w:val="ListParagraph"/>
        <w:spacing w:before="120"/>
        <w:ind w:left="0"/>
        <w:contextualSpacing w:val="0"/>
        <w:rPr>
          <w:rFonts w:ascii="Times New Roman" w:hAnsi="Times New Roman" w:cs="Times New Roman"/>
          <w:color w:val="000000" w:themeColor="text1"/>
          <w:sz w:val="28"/>
          <w:szCs w:val="28"/>
        </w:rPr>
      </w:pPr>
      <w:r w:rsidRPr="008E5243">
        <w:rPr>
          <w:rFonts w:ascii="Times New Roman" w:hAnsi="Times New Roman" w:cs="Times New Roman"/>
          <w:color w:val="000000" w:themeColor="text1"/>
          <w:sz w:val="28"/>
          <w:szCs w:val="28"/>
        </w:rPr>
        <w:t>Tại Montreal - Canada, một đền thờ tôn kính Thánh Giuse đã được dựng lên, cũng đề cao quyền năng cầu bầu của Thánh Cả chung quanh bàn thờ chính. Mỗi bàn thờ tôn kính một tước hiệu của Người: Thánh Giuse Đấng bảo hộ nhi đồng - Thánh Giuse bảo vệ đời hôn nhân - Thánh Giuse bảo hộ gia đình - Thánh Giuse gương sáng công nhân - Thánh Giuse giữ gìn kẻ đồng trinh - Thánh Giuse bảo vệ người di cư - Thánh Giuse săn sóc kẻ lâm chung.</w:t>
      </w:r>
    </w:p>
    <w:p w14:paraId="3F512AE7" w14:textId="159C7B31" w:rsidR="008E5243" w:rsidRDefault="008E5243" w:rsidP="008E5243">
      <w:pPr>
        <w:pStyle w:val="ListParagraph"/>
        <w:spacing w:before="120"/>
        <w:ind w:left="0"/>
        <w:contextualSpacing w:val="0"/>
        <w:rPr>
          <w:rFonts w:ascii="Times New Roman" w:hAnsi="Times New Roman" w:cs="Times New Roman"/>
          <w:color w:val="000000" w:themeColor="text1"/>
          <w:sz w:val="28"/>
          <w:szCs w:val="28"/>
        </w:rPr>
      </w:pPr>
      <w:r w:rsidRPr="008E5243">
        <w:rPr>
          <w:rFonts w:ascii="Times New Roman" w:hAnsi="Times New Roman" w:cs="Times New Roman"/>
          <w:color w:val="000000" w:themeColor="text1"/>
          <w:sz w:val="28"/>
          <w:szCs w:val="28"/>
        </w:rPr>
        <w:t>Nếu chúng ta tìm hiểu sâu xa vào cuộc đời ẩn dật của Thánh cả, chúng ta sẽ thấy một cuộc đời đầy nhân đức, đầy hạnh phúc, đầy đau khổ và hy sinh, đầy ơn thánh, đầy công nghiệp... Chứ không chỉ đơn sơ như vài nét phác họa trong Thánh Kinh "Thánh Giuse là người công chính" (Mt 1, 19).</w:t>
      </w:r>
    </w:p>
    <w:p w14:paraId="2E372CC5" w14:textId="77777777" w:rsidR="008E5243" w:rsidRPr="008E5243" w:rsidRDefault="008E5243" w:rsidP="008E5243">
      <w:pPr>
        <w:shd w:val="clear" w:color="auto" w:fill="FFFFFF"/>
        <w:spacing w:before="120"/>
        <w:jc w:val="center"/>
        <w:outlineLvl w:val="2"/>
        <w:rPr>
          <w:rFonts w:ascii="Times New Roman" w:hAnsi="Times New Roman" w:cs="Times New Roman"/>
          <w:b/>
          <w:bCs/>
          <w:i/>
          <w:iCs/>
          <w:color w:val="FF0000"/>
          <w:sz w:val="26"/>
          <w:szCs w:val="26"/>
          <w:lang w:val="vi-VN"/>
        </w:rPr>
      </w:pPr>
      <w:r w:rsidRPr="008E5243">
        <w:rPr>
          <w:rFonts w:ascii="Times New Roman" w:hAnsi="Times New Roman" w:cs="Times New Roman"/>
          <w:b/>
          <w:bCs/>
          <w:i/>
          <w:iCs/>
          <w:color w:val="FF0000"/>
          <w:sz w:val="26"/>
          <w:szCs w:val="26"/>
          <w:lang w:val="vi-VN"/>
        </w:rPr>
        <w:t xml:space="preserve">(Thinh lặng </w:t>
      </w:r>
      <w:r>
        <w:rPr>
          <w:rFonts w:ascii="Times New Roman" w:hAnsi="Times New Roman" w:cs="Times New Roman"/>
          <w:b/>
          <w:bCs/>
          <w:i/>
          <w:iCs/>
          <w:color w:val="FF0000"/>
          <w:sz w:val="26"/>
          <w:szCs w:val="26"/>
        </w:rPr>
        <w:t>1</w:t>
      </w:r>
      <w:r w:rsidRPr="008E5243">
        <w:rPr>
          <w:rFonts w:ascii="Times New Roman" w:hAnsi="Times New Roman" w:cs="Times New Roman"/>
          <w:b/>
          <w:bCs/>
          <w:i/>
          <w:iCs/>
          <w:color w:val="FF0000"/>
          <w:sz w:val="26"/>
          <w:szCs w:val="26"/>
        </w:rPr>
        <w:t>0</w:t>
      </w:r>
      <w:r w:rsidRPr="008E5243">
        <w:rPr>
          <w:rFonts w:ascii="Times New Roman" w:hAnsi="Times New Roman" w:cs="Times New Roman"/>
          <w:b/>
          <w:bCs/>
          <w:i/>
          <w:iCs/>
          <w:color w:val="FF0000"/>
          <w:sz w:val="26"/>
          <w:szCs w:val="26"/>
          <w:lang w:val="vi-VN"/>
        </w:rPr>
        <w:t xml:space="preserve"> giây</w:t>
      </w:r>
      <w:r w:rsidRPr="008E5243">
        <w:rPr>
          <w:rFonts w:ascii="Times New Roman" w:hAnsi="Times New Roman" w:cs="Times New Roman"/>
          <w:b/>
          <w:bCs/>
          <w:i/>
          <w:iCs/>
          <w:color w:val="FF0000"/>
          <w:sz w:val="26"/>
          <w:szCs w:val="26"/>
        </w:rPr>
        <w:t xml:space="preserve"> để cầu nguyện</w:t>
      </w:r>
      <w:r w:rsidRPr="008E5243">
        <w:rPr>
          <w:rFonts w:ascii="Times New Roman" w:hAnsi="Times New Roman" w:cs="Times New Roman"/>
          <w:b/>
          <w:bCs/>
          <w:i/>
          <w:iCs/>
          <w:color w:val="FF0000"/>
          <w:sz w:val="26"/>
          <w:szCs w:val="26"/>
          <w:lang w:val="vi-VN"/>
        </w:rPr>
        <w:t>)</w:t>
      </w:r>
    </w:p>
    <w:p w14:paraId="27E7A754" w14:textId="77777777" w:rsidR="008E5243" w:rsidRPr="008E5243" w:rsidRDefault="008E5243" w:rsidP="008E5243">
      <w:pPr>
        <w:pStyle w:val="ListParagraph"/>
        <w:spacing w:before="120"/>
        <w:ind w:left="0"/>
        <w:contextualSpacing w:val="0"/>
        <w:rPr>
          <w:rFonts w:ascii="Times New Roman" w:hAnsi="Times New Roman" w:cs="Times New Roman"/>
          <w:color w:val="000000" w:themeColor="text1"/>
          <w:sz w:val="28"/>
          <w:szCs w:val="28"/>
        </w:rPr>
      </w:pPr>
      <w:r w:rsidRPr="008E5243">
        <w:rPr>
          <w:rFonts w:ascii="Times New Roman" w:hAnsi="Times New Roman" w:cs="Times New Roman"/>
          <w:color w:val="000000" w:themeColor="text1"/>
          <w:sz w:val="28"/>
          <w:szCs w:val="28"/>
        </w:rPr>
        <w:t xml:space="preserve">Thánh Giuse là người nghèo, ngay chính, cần mẫn, chăm chỉ, có khi rụt rè. Nhưng đời sống nội tâm thật sâu sắc, am tường ý Chúa. Tiếp nhận mệnh lệnh, kéo được sức mạnh của trời cao trên những quyết định lớn lao. Phó thác quyền tự do </w:t>
      </w:r>
      <w:r w:rsidRPr="008E5243">
        <w:rPr>
          <w:rFonts w:ascii="Times New Roman" w:hAnsi="Times New Roman" w:cs="Times New Roman"/>
          <w:color w:val="000000" w:themeColor="text1"/>
          <w:sz w:val="28"/>
          <w:szCs w:val="28"/>
        </w:rPr>
        <w:lastRenderedPageBreak/>
        <w:t>và chức phận con người, cả hạnh phúc lứa đôi để mặc thánh ý Chúa định đoạt.</w:t>
      </w:r>
    </w:p>
    <w:p w14:paraId="7D0AF8F6" w14:textId="60402273" w:rsidR="008E5243" w:rsidRDefault="008E5243" w:rsidP="008E5243">
      <w:pPr>
        <w:pStyle w:val="ListParagraph"/>
        <w:spacing w:before="120"/>
        <w:ind w:left="0"/>
        <w:contextualSpacing w:val="0"/>
        <w:rPr>
          <w:rFonts w:ascii="Times New Roman" w:hAnsi="Times New Roman" w:cs="Times New Roman"/>
          <w:color w:val="000000" w:themeColor="text1"/>
          <w:sz w:val="28"/>
          <w:szCs w:val="28"/>
        </w:rPr>
      </w:pPr>
      <w:r w:rsidRPr="008E5243">
        <w:rPr>
          <w:rFonts w:ascii="Times New Roman" w:hAnsi="Times New Roman" w:cs="Times New Roman"/>
          <w:color w:val="000000" w:themeColor="text1"/>
          <w:sz w:val="28"/>
          <w:szCs w:val="28"/>
        </w:rPr>
        <w:t>Người chấp nhận cuộc sống gia đình với tất cả trách nhiệm và gánh nặng, nhưng lại khước từ tình yêu vợ chồng theo lối tự nhiên, để đổi lấy tình yêu trinh khiết khôn lường. Như vậy chính Ngài đã hy hiến đời mình cho những đòi hỏi siêu việt của cuộc giáng thế kỳ diệu của Đấng Cứu Thế. Ngài nhìn nhận đó là quả phúc của Chúa Thánh Thần, còn Ngài chỉ là Cha theo pháp lý và lối gọi theo nếp sống gia đình nhân loại.</w:t>
      </w:r>
    </w:p>
    <w:p w14:paraId="355175D2" w14:textId="5A45C3CE" w:rsidR="008E5243" w:rsidRPr="008E5243" w:rsidRDefault="008E5243" w:rsidP="008E5243">
      <w:pPr>
        <w:shd w:val="clear" w:color="auto" w:fill="FFFFFF"/>
        <w:spacing w:before="120"/>
        <w:jc w:val="center"/>
        <w:outlineLvl w:val="2"/>
        <w:rPr>
          <w:rFonts w:ascii="Times New Roman" w:hAnsi="Times New Roman" w:cs="Times New Roman"/>
          <w:b/>
          <w:bCs/>
          <w:i/>
          <w:iCs/>
          <w:color w:val="FF0000"/>
          <w:sz w:val="26"/>
          <w:szCs w:val="26"/>
          <w:lang w:val="vi-VN"/>
        </w:rPr>
      </w:pPr>
      <w:r w:rsidRPr="008E5243">
        <w:rPr>
          <w:rFonts w:ascii="Times New Roman" w:hAnsi="Times New Roman" w:cs="Times New Roman"/>
          <w:b/>
          <w:bCs/>
          <w:i/>
          <w:iCs/>
          <w:color w:val="FF0000"/>
          <w:sz w:val="26"/>
          <w:szCs w:val="26"/>
          <w:lang w:val="vi-VN"/>
        </w:rPr>
        <w:t xml:space="preserve">(Thinh lặng </w:t>
      </w:r>
      <w:r>
        <w:rPr>
          <w:rFonts w:ascii="Times New Roman" w:hAnsi="Times New Roman" w:cs="Times New Roman"/>
          <w:b/>
          <w:bCs/>
          <w:i/>
          <w:iCs/>
          <w:color w:val="FF0000"/>
          <w:sz w:val="26"/>
          <w:szCs w:val="26"/>
        </w:rPr>
        <w:t>1</w:t>
      </w:r>
      <w:r w:rsidRPr="008E5243">
        <w:rPr>
          <w:rFonts w:ascii="Times New Roman" w:hAnsi="Times New Roman" w:cs="Times New Roman"/>
          <w:b/>
          <w:bCs/>
          <w:i/>
          <w:iCs/>
          <w:color w:val="FF0000"/>
          <w:sz w:val="26"/>
          <w:szCs w:val="26"/>
        </w:rPr>
        <w:t>0</w:t>
      </w:r>
      <w:r w:rsidRPr="008E5243">
        <w:rPr>
          <w:rFonts w:ascii="Times New Roman" w:hAnsi="Times New Roman" w:cs="Times New Roman"/>
          <w:b/>
          <w:bCs/>
          <w:i/>
          <w:iCs/>
          <w:color w:val="FF0000"/>
          <w:sz w:val="26"/>
          <w:szCs w:val="26"/>
          <w:lang w:val="vi-VN"/>
        </w:rPr>
        <w:t xml:space="preserve"> giây</w:t>
      </w:r>
      <w:r w:rsidRPr="008E5243">
        <w:rPr>
          <w:rFonts w:ascii="Times New Roman" w:hAnsi="Times New Roman" w:cs="Times New Roman"/>
          <w:b/>
          <w:bCs/>
          <w:i/>
          <w:iCs/>
          <w:color w:val="FF0000"/>
          <w:sz w:val="26"/>
          <w:szCs w:val="26"/>
        </w:rPr>
        <w:t xml:space="preserve"> để cầu nguyện</w:t>
      </w:r>
      <w:r w:rsidRPr="008E5243">
        <w:rPr>
          <w:rFonts w:ascii="Times New Roman" w:hAnsi="Times New Roman" w:cs="Times New Roman"/>
          <w:b/>
          <w:bCs/>
          <w:i/>
          <w:iCs/>
          <w:color w:val="FF0000"/>
          <w:sz w:val="26"/>
          <w:szCs w:val="26"/>
          <w:lang w:val="vi-VN"/>
        </w:rPr>
        <w:t>)</w:t>
      </w:r>
    </w:p>
    <w:p w14:paraId="28FDDF18" w14:textId="77777777" w:rsidR="008E5243" w:rsidRPr="008E5243" w:rsidRDefault="008E5243" w:rsidP="008E5243">
      <w:pPr>
        <w:pStyle w:val="ListParagraph"/>
        <w:spacing w:before="120"/>
        <w:ind w:left="0"/>
        <w:contextualSpacing w:val="0"/>
        <w:rPr>
          <w:rFonts w:ascii="Times New Roman" w:hAnsi="Times New Roman" w:cs="Times New Roman"/>
          <w:color w:val="000000" w:themeColor="text1"/>
          <w:sz w:val="28"/>
          <w:szCs w:val="28"/>
        </w:rPr>
      </w:pPr>
      <w:r w:rsidRPr="008E5243">
        <w:rPr>
          <w:rFonts w:ascii="Times New Roman" w:hAnsi="Times New Roman" w:cs="Times New Roman"/>
          <w:color w:val="000000" w:themeColor="text1"/>
          <w:sz w:val="28"/>
          <w:szCs w:val="28"/>
        </w:rPr>
        <w:t>Dù vậy, Thánh Giuse đã thực tình dấn thân và đón nhận mọi gánh nặng gia đình. Ngài chỉ nghĩ đến phục vụ, chỉ biết làm việc và hy sinh, trong khung cảnh thầm kín mà Phúc âm đã diễn tả. Ngài thực đáng ca ngợi là người diễm phúc và cực tốt lành.</w:t>
      </w:r>
    </w:p>
    <w:p w14:paraId="2E645A96" w14:textId="77777777" w:rsidR="008E5243" w:rsidRPr="008E5243" w:rsidRDefault="008E5243" w:rsidP="008E5243">
      <w:pPr>
        <w:pStyle w:val="ListParagraph"/>
        <w:spacing w:before="120"/>
        <w:ind w:left="0"/>
        <w:contextualSpacing w:val="0"/>
        <w:rPr>
          <w:rFonts w:ascii="Times New Roman" w:hAnsi="Times New Roman" w:cs="Times New Roman"/>
          <w:color w:val="000000" w:themeColor="text1"/>
          <w:sz w:val="28"/>
          <w:szCs w:val="28"/>
        </w:rPr>
      </w:pPr>
      <w:r w:rsidRPr="008E5243">
        <w:rPr>
          <w:rFonts w:ascii="Times New Roman" w:hAnsi="Times New Roman" w:cs="Times New Roman"/>
          <w:color w:val="000000" w:themeColor="text1"/>
          <w:sz w:val="28"/>
          <w:szCs w:val="28"/>
        </w:rPr>
        <w:t>Chính nơi Thánh Giuse ta nhìn thấy những giá trị của đời sống con người, khác hẳn với tầm mức ta thường thẩm định. Ở đây cái nhỏ bé trở nên lớn lao (Mt 11). Ở đây cái hèn hạ lại có địa vị xứng đáng trong xã hội. Ở đây những kết quả lao công tầm thường và khó nhọc, lại trở nên hữu dụng cho công việc giảng dạy của Đấng Tạo Thành. Ở đây những gì bị mất vì yêu Chúa thì lại tìm thấy, những gì hy sinh cho Chúa thì lại được dồi dào hơn (Ga 12, 25).</w:t>
      </w:r>
    </w:p>
    <w:p w14:paraId="5AF3EF2D" w14:textId="77777777" w:rsidR="008E5243" w:rsidRPr="008E5243" w:rsidRDefault="008E5243" w:rsidP="008E5243">
      <w:pPr>
        <w:pStyle w:val="ListParagraph"/>
        <w:spacing w:before="120"/>
        <w:ind w:left="0"/>
        <w:contextualSpacing w:val="0"/>
        <w:rPr>
          <w:rFonts w:ascii="Times New Roman" w:hAnsi="Times New Roman" w:cs="Times New Roman"/>
          <w:color w:val="000000" w:themeColor="text1"/>
          <w:sz w:val="28"/>
          <w:szCs w:val="28"/>
        </w:rPr>
      </w:pPr>
      <w:r w:rsidRPr="008E5243">
        <w:rPr>
          <w:rFonts w:ascii="Times New Roman" w:hAnsi="Times New Roman" w:cs="Times New Roman"/>
          <w:color w:val="000000" w:themeColor="text1"/>
          <w:sz w:val="28"/>
          <w:szCs w:val="28"/>
        </w:rPr>
        <w:t>Thánh Giuse chính là tiêu chuẩn Phúc âm, mà Chúa Giêsu sau khi rời bỏ xưởng thợ Nazareth đã rao giảng. Ngài là gương mẫu của lớp người khiêm hạ mà Kitô giáo biến thành những sự cả thể lớn lao.</w:t>
      </w:r>
    </w:p>
    <w:p w14:paraId="5B2B8483" w14:textId="57C7BDFD" w:rsidR="008E5243" w:rsidRDefault="008E5243" w:rsidP="008E5243">
      <w:pPr>
        <w:pStyle w:val="ListParagraph"/>
        <w:spacing w:before="120"/>
        <w:ind w:left="0"/>
        <w:contextualSpacing w:val="0"/>
        <w:rPr>
          <w:rFonts w:ascii="Times New Roman" w:hAnsi="Times New Roman" w:cs="Times New Roman"/>
          <w:color w:val="000000" w:themeColor="text1"/>
          <w:sz w:val="28"/>
          <w:szCs w:val="28"/>
        </w:rPr>
      </w:pPr>
      <w:r w:rsidRPr="008E5243">
        <w:rPr>
          <w:rFonts w:ascii="Times New Roman" w:hAnsi="Times New Roman" w:cs="Times New Roman"/>
          <w:color w:val="000000" w:themeColor="text1"/>
          <w:sz w:val="28"/>
          <w:szCs w:val="28"/>
        </w:rPr>
        <w:t>Thánh Giuse là biểu chứng cho thấy: Muốn nên môn đệ Chúa Kitô không cứ phải là làm việc lớn lao, mà chỉ cần tập làm những việc nhỏ mọn, đơn sơ xứng hợp con người...</w:t>
      </w:r>
    </w:p>
    <w:p w14:paraId="6F528098" w14:textId="77777777" w:rsidR="008E5243" w:rsidRPr="008E5243" w:rsidRDefault="008E5243" w:rsidP="008E5243">
      <w:pPr>
        <w:shd w:val="clear" w:color="auto" w:fill="FFFFFF"/>
        <w:spacing w:before="120"/>
        <w:jc w:val="center"/>
        <w:outlineLvl w:val="2"/>
        <w:rPr>
          <w:rFonts w:ascii="Times New Roman" w:hAnsi="Times New Roman" w:cs="Times New Roman"/>
          <w:b/>
          <w:bCs/>
          <w:i/>
          <w:iCs/>
          <w:color w:val="FF0000"/>
          <w:sz w:val="26"/>
          <w:szCs w:val="26"/>
          <w:lang w:val="vi-VN"/>
        </w:rPr>
      </w:pPr>
      <w:r w:rsidRPr="008E5243">
        <w:rPr>
          <w:rFonts w:ascii="Times New Roman" w:hAnsi="Times New Roman" w:cs="Times New Roman"/>
          <w:b/>
          <w:bCs/>
          <w:i/>
          <w:iCs/>
          <w:color w:val="FF0000"/>
          <w:sz w:val="26"/>
          <w:szCs w:val="26"/>
          <w:lang w:val="vi-VN"/>
        </w:rPr>
        <w:lastRenderedPageBreak/>
        <w:t xml:space="preserve">(Thinh lặng </w:t>
      </w:r>
      <w:r>
        <w:rPr>
          <w:rFonts w:ascii="Times New Roman" w:hAnsi="Times New Roman" w:cs="Times New Roman"/>
          <w:b/>
          <w:bCs/>
          <w:i/>
          <w:iCs/>
          <w:color w:val="FF0000"/>
          <w:sz w:val="26"/>
          <w:szCs w:val="26"/>
        </w:rPr>
        <w:t>1</w:t>
      </w:r>
      <w:r w:rsidRPr="008E5243">
        <w:rPr>
          <w:rFonts w:ascii="Times New Roman" w:hAnsi="Times New Roman" w:cs="Times New Roman"/>
          <w:b/>
          <w:bCs/>
          <w:i/>
          <w:iCs/>
          <w:color w:val="FF0000"/>
          <w:sz w:val="26"/>
          <w:szCs w:val="26"/>
        </w:rPr>
        <w:t>0</w:t>
      </w:r>
      <w:r w:rsidRPr="008E5243">
        <w:rPr>
          <w:rFonts w:ascii="Times New Roman" w:hAnsi="Times New Roman" w:cs="Times New Roman"/>
          <w:b/>
          <w:bCs/>
          <w:i/>
          <w:iCs/>
          <w:color w:val="FF0000"/>
          <w:sz w:val="26"/>
          <w:szCs w:val="26"/>
          <w:lang w:val="vi-VN"/>
        </w:rPr>
        <w:t xml:space="preserve"> giây</w:t>
      </w:r>
      <w:r w:rsidRPr="008E5243">
        <w:rPr>
          <w:rFonts w:ascii="Times New Roman" w:hAnsi="Times New Roman" w:cs="Times New Roman"/>
          <w:b/>
          <w:bCs/>
          <w:i/>
          <w:iCs/>
          <w:color w:val="FF0000"/>
          <w:sz w:val="26"/>
          <w:szCs w:val="26"/>
        </w:rPr>
        <w:t xml:space="preserve"> để cầu nguyện</w:t>
      </w:r>
      <w:r w:rsidRPr="008E5243">
        <w:rPr>
          <w:rFonts w:ascii="Times New Roman" w:hAnsi="Times New Roman" w:cs="Times New Roman"/>
          <w:b/>
          <w:bCs/>
          <w:i/>
          <w:iCs/>
          <w:color w:val="FF0000"/>
          <w:sz w:val="26"/>
          <w:szCs w:val="26"/>
          <w:lang w:val="vi-VN"/>
        </w:rPr>
        <w:t>)</w:t>
      </w:r>
    </w:p>
    <w:p w14:paraId="2F877666" w14:textId="4B1C3EA7" w:rsidR="008E5243" w:rsidRPr="008E5243" w:rsidRDefault="008E5243" w:rsidP="008E5243">
      <w:pPr>
        <w:pStyle w:val="ListParagraph"/>
        <w:spacing w:before="120"/>
        <w:ind w:left="0"/>
        <w:contextualSpacing w:val="0"/>
        <w:rPr>
          <w:rFonts w:ascii="Times New Roman" w:hAnsi="Times New Roman" w:cs="Times New Roman"/>
          <w:color w:val="000000" w:themeColor="text1"/>
          <w:sz w:val="28"/>
          <w:szCs w:val="28"/>
        </w:rPr>
      </w:pPr>
      <w:r w:rsidRPr="008E5243">
        <w:rPr>
          <w:rFonts w:ascii="Times New Roman" w:hAnsi="Times New Roman" w:cs="Times New Roman"/>
          <w:color w:val="000000" w:themeColor="text1"/>
          <w:sz w:val="28"/>
          <w:szCs w:val="28"/>
        </w:rPr>
        <w:t>Thánh Giuse là gương mẫu cho chúng ta bắt chước, là Đấng Bảo Hộ chúng ta cần cầu khẩn... Giáo hội kêu cầu Người là Đấng Bảo Hộ, với một niềm tin vững mạnh rằng: Xưa Ngài đã được Chúa Kitô trao phó bảo vệ tuổi thơ non nớt, thì nay từ trời cao, Người cũng vẫn tiếp tục sứ mạng dìu dắt và bảo vệ nhiệm thể Con Chí Thánh Người là Giáo hội, vẫn còn yếu đuối, vẫn còn bị đe dọa, vẫn còn lâm nguy... Chúng ta tin rằng mãi mãi Ngài vẫn ấp ủ một mối thiện cảm với toàn thể nhân loại. Hãy chạy đến cùng Người trong mọi hoàn cảnh vui buồn sướng khổ của cuộc đời. Amen.</w:t>
      </w:r>
    </w:p>
    <w:p w14:paraId="7D15B812" w14:textId="33E2428F" w:rsidR="008E5243" w:rsidRPr="008E5243" w:rsidRDefault="008E5243" w:rsidP="008E5243">
      <w:pPr>
        <w:pStyle w:val="ListParagraph"/>
        <w:spacing w:before="120"/>
        <w:ind w:left="0"/>
        <w:contextualSpacing w:val="0"/>
        <w:jc w:val="right"/>
        <w:rPr>
          <w:rFonts w:ascii="Times New Roman" w:hAnsi="Times New Roman" w:cs="Times New Roman"/>
          <w:color w:val="FF0000"/>
          <w:sz w:val="18"/>
          <w:szCs w:val="18"/>
        </w:rPr>
      </w:pPr>
      <w:r w:rsidRPr="008E5243">
        <w:rPr>
          <w:rFonts w:ascii="Times New Roman" w:hAnsi="Times New Roman" w:cs="Times New Roman"/>
          <w:i/>
          <w:iCs/>
          <w:color w:val="FF0000"/>
          <w:sz w:val="18"/>
          <w:szCs w:val="18"/>
        </w:rPr>
        <w:t>(Tóm lược Lời Huấn Dụ của Đức Thánh Cha Phaolô VI</w:t>
      </w:r>
      <w:r w:rsidRPr="008E5243">
        <w:rPr>
          <w:rFonts w:ascii="Times New Roman" w:hAnsi="Times New Roman" w:cs="Times New Roman"/>
          <w:color w:val="FF0000"/>
          <w:sz w:val="18"/>
          <w:szCs w:val="18"/>
        </w:rPr>
        <w:t xml:space="preserve">, </w:t>
      </w:r>
      <w:r w:rsidRPr="008E5243">
        <w:rPr>
          <w:rFonts w:ascii="Times New Roman" w:hAnsi="Times New Roman" w:cs="Times New Roman"/>
          <w:i/>
          <w:iCs/>
          <w:color w:val="FF0000"/>
          <w:sz w:val="18"/>
          <w:szCs w:val="18"/>
        </w:rPr>
        <w:t>nhân ngày lễ Thánh Giuse 1969)</w:t>
      </w:r>
    </w:p>
    <w:p w14:paraId="3C302907" w14:textId="280CE7CB" w:rsidR="00E73DD9" w:rsidRPr="008E5243" w:rsidRDefault="00E73DD9" w:rsidP="008E5243">
      <w:pPr>
        <w:shd w:val="clear" w:color="auto" w:fill="FFFFFF"/>
        <w:spacing w:before="120"/>
        <w:jc w:val="center"/>
        <w:outlineLvl w:val="2"/>
        <w:rPr>
          <w:rFonts w:ascii="Times New Roman" w:hAnsi="Times New Roman" w:cs="Times New Roman"/>
          <w:b/>
          <w:bCs/>
          <w:i/>
          <w:iCs/>
          <w:color w:val="FF0000"/>
          <w:sz w:val="26"/>
          <w:szCs w:val="26"/>
          <w:lang w:val="vi-VN"/>
        </w:rPr>
      </w:pPr>
      <w:r w:rsidRPr="008E5243">
        <w:rPr>
          <w:rFonts w:ascii="Times New Roman" w:hAnsi="Times New Roman" w:cs="Times New Roman"/>
          <w:b/>
          <w:bCs/>
          <w:i/>
          <w:iCs/>
          <w:color w:val="FF0000"/>
          <w:sz w:val="26"/>
          <w:szCs w:val="26"/>
          <w:lang w:val="vi-VN"/>
        </w:rPr>
        <w:t xml:space="preserve">(Thinh lặng </w:t>
      </w:r>
      <w:r w:rsidRPr="008E5243">
        <w:rPr>
          <w:rFonts w:ascii="Times New Roman" w:hAnsi="Times New Roman" w:cs="Times New Roman"/>
          <w:b/>
          <w:bCs/>
          <w:i/>
          <w:iCs/>
          <w:color w:val="FF0000"/>
          <w:sz w:val="26"/>
          <w:szCs w:val="26"/>
        </w:rPr>
        <w:t>20</w:t>
      </w:r>
      <w:r w:rsidRPr="008E5243">
        <w:rPr>
          <w:rFonts w:ascii="Times New Roman" w:hAnsi="Times New Roman" w:cs="Times New Roman"/>
          <w:b/>
          <w:bCs/>
          <w:i/>
          <w:iCs/>
          <w:color w:val="FF0000"/>
          <w:sz w:val="26"/>
          <w:szCs w:val="26"/>
          <w:lang w:val="vi-VN"/>
        </w:rPr>
        <w:t xml:space="preserve"> giây</w:t>
      </w:r>
      <w:r w:rsidRPr="008E5243">
        <w:rPr>
          <w:rFonts w:ascii="Times New Roman" w:hAnsi="Times New Roman" w:cs="Times New Roman"/>
          <w:b/>
          <w:bCs/>
          <w:i/>
          <w:iCs/>
          <w:color w:val="FF0000"/>
          <w:sz w:val="26"/>
          <w:szCs w:val="26"/>
        </w:rPr>
        <w:t xml:space="preserve"> để cầu nguyện</w:t>
      </w:r>
      <w:r w:rsidRPr="008E5243">
        <w:rPr>
          <w:rFonts w:ascii="Times New Roman" w:hAnsi="Times New Roman" w:cs="Times New Roman"/>
          <w:b/>
          <w:bCs/>
          <w:i/>
          <w:iCs/>
          <w:color w:val="FF0000"/>
          <w:sz w:val="26"/>
          <w:szCs w:val="26"/>
          <w:lang w:val="vi-VN"/>
        </w:rPr>
        <w:t>)</w:t>
      </w:r>
    </w:p>
    <w:p w14:paraId="116887ED" w14:textId="545E0E8C" w:rsidR="00203AF7" w:rsidRPr="0029103D" w:rsidRDefault="00A27974" w:rsidP="0029103D">
      <w:pPr>
        <w:pStyle w:val="ListParagraph"/>
        <w:numPr>
          <w:ilvl w:val="0"/>
          <w:numId w:val="1"/>
        </w:numPr>
        <w:spacing w:before="120"/>
        <w:ind w:left="426" w:hanging="426"/>
        <w:contextualSpacing w:val="0"/>
        <w:rPr>
          <w:rFonts w:ascii="Times New Roman" w:hAnsi="Times New Roman" w:cs="Times New Roman"/>
          <w:b/>
          <w:bCs/>
          <w:color w:val="FF0000"/>
          <w:sz w:val="28"/>
          <w:szCs w:val="28"/>
        </w:rPr>
      </w:pPr>
      <w:bookmarkStart w:id="1" w:name="_Hlk69242987"/>
      <w:r w:rsidRPr="0029103D">
        <w:rPr>
          <w:rFonts w:ascii="Times New Roman" w:hAnsi="Times New Roman" w:cs="Times New Roman"/>
          <w:b/>
          <w:bCs/>
          <w:color w:val="FF0000"/>
          <w:sz w:val="28"/>
          <w:szCs w:val="28"/>
        </w:rPr>
        <w:t>Hát suy niệm</w:t>
      </w:r>
      <w:bookmarkStart w:id="2" w:name="_Hlk69242976"/>
      <w:bookmarkEnd w:id="1"/>
    </w:p>
    <w:p w14:paraId="10E79375" w14:textId="77777777" w:rsidR="00A751F3" w:rsidRDefault="00A751F3" w:rsidP="00A751F3">
      <w:pPr>
        <w:shd w:val="clear" w:color="auto" w:fill="FFFFFF"/>
        <w:jc w:val="center"/>
        <w:rPr>
          <w:rFonts w:ascii="Times New Roman" w:eastAsia="Times New Roman" w:hAnsi="Times New Roman" w:cs="Times New Roman"/>
          <w:b/>
          <w:bCs/>
          <w:color w:val="FF0000"/>
          <w:sz w:val="28"/>
          <w:szCs w:val="28"/>
        </w:rPr>
      </w:pPr>
      <w:bookmarkStart w:id="3" w:name="_Hlk68618242"/>
      <w:r>
        <w:rPr>
          <w:rFonts w:ascii="Times New Roman" w:eastAsia="Times New Roman" w:hAnsi="Times New Roman" w:cs="Times New Roman"/>
          <w:b/>
          <w:bCs/>
          <w:color w:val="FF0000"/>
          <w:sz w:val="28"/>
          <w:szCs w:val="28"/>
        </w:rPr>
        <w:t xml:space="preserve">Lạy Cha Thánh Giu-se </w:t>
      </w:r>
      <w:r>
        <w:rPr>
          <w:rFonts w:ascii="Times New Roman" w:eastAsia="Times New Roman" w:hAnsi="Times New Roman" w:cs="Times New Roman"/>
          <w:b/>
          <w:bCs/>
          <w:i/>
          <w:iCs/>
          <w:color w:val="FF0000"/>
          <w:sz w:val="28"/>
          <w:szCs w:val="28"/>
        </w:rPr>
        <w:t>(Bạch Vân)</w:t>
      </w:r>
    </w:p>
    <w:bookmarkEnd w:id="3"/>
    <w:p w14:paraId="1F10B963" w14:textId="77777777" w:rsidR="00A751F3" w:rsidRDefault="00A751F3" w:rsidP="00A751F3">
      <w:pPr>
        <w:spacing w:before="120"/>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u w:val="single"/>
        </w:rPr>
        <w:t>ĐK:</w:t>
      </w:r>
      <w:r>
        <w:rPr>
          <w:rFonts w:ascii="Times New Roman" w:hAnsi="Times New Roman" w:cs="Times New Roman"/>
          <w:color w:val="000000" w:themeColor="text1"/>
          <w:sz w:val="28"/>
          <w:szCs w:val="28"/>
        </w:rPr>
        <w:t xml:space="preserve"> Giuse trong xóm nhỏ khó nghèo thuở xưa, miền Na-da-rét Thánh gia người vui sống. Nêu gương cho tất cả gia đình cần lao, tình yêu tha thiết với cảnh đời đơn nghèo.</w:t>
      </w:r>
    </w:p>
    <w:p w14:paraId="5FA4C22F" w14:textId="77777777" w:rsidR="00A751F3" w:rsidRDefault="00A751F3" w:rsidP="00A751F3">
      <w:pPr>
        <w:pStyle w:val="ListParagraph"/>
        <w:spacing w:before="120"/>
        <w:ind w:left="0"/>
        <w:contextualSpacing w:val="0"/>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lang w:val="vi-VN"/>
        </w:rPr>
        <w:t xml:space="preserve">1. </w:t>
      </w:r>
      <w:r>
        <w:rPr>
          <w:rFonts w:ascii="Times New Roman" w:hAnsi="Times New Roman" w:cs="Times New Roman"/>
          <w:color w:val="000000" w:themeColor="text1"/>
          <w:sz w:val="28"/>
          <w:szCs w:val="28"/>
        </w:rPr>
        <w:t>Cho người cha hết sức yêu mến tận tình, biết nêu gương sáng chốn gia đình. Dù bao phong trần lòng được luôn sống vui, vững tay đưa thuyề̀n qua sóng đời.</w:t>
      </w:r>
      <w:r>
        <w:rPr>
          <w:rFonts w:ascii="Times New Roman" w:hAnsi="Times New Roman" w:cs="Times New Roman"/>
          <w:color w:val="000000" w:themeColor="text1"/>
          <w:sz w:val="28"/>
          <w:szCs w:val="28"/>
          <w:lang w:val="vi-VN"/>
        </w:rPr>
        <w:t xml:space="preserve"> </w:t>
      </w:r>
      <w:r>
        <w:rPr>
          <w:rFonts w:ascii="Times New Roman" w:hAnsi="Times New Roman" w:cs="Times New Roman"/>
          <w:b/>
          <w:bCs/>
          <w:color w:val="000000" w:themeColor="text1"/>
          <w:sz w:val="28"/>
          <w:szCs w:val="28"/>
        </w:rPr>
        <w:t>ĐK</w:t>
      </w:r>
      <w:r>
        <w:rPr>
          <w:rFonts w:ascii="Times New Roman" w:hAnsi="Times New Roman" w:cs="Times New Roman"/>
          <w:b/>
          <w:bCs/>
          <w:color w:val="000000" w:themeColor="text1"/>
          <w:sz w:val="28"/>
          <w:szCs w:val="28"/>
          <w:lang w:val="vi-VN"/>
        </w:rPr>
        <w:t>.</w:t>
      </w:r>
    </w:p>
    <w:p w14:paraId="4EBA8041" w14:textId="77777777" w:rsidR="00A751F3" w:rsidRDefault="00A751F3" w:rsidP="00A751F3">
      <w:pPr>
        <w:pStyle w:val="ListParagraph"/>
        <w:spacing w:before="120"/>
        <w:ind w:left="0"/>
        <w:contextualSpacing w:val="0"/>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2. </w:t>
      </w:r>
      <w:r>
        <w:rPr>
          <w:rFonts w:ascii="Times New Roman" w:hAnsi="Times New Roman" w:cs="Times New Roman"/>
          <w:color w:val="000000" w:themeColor="text1"/>
          <w:sz w:val="28"/>
          <w:szCs w:val="28"/>
        </w:rPr>
        <w:t>Cho người th</w:t>
      </w:r>
      <w:r>
        <w:rPr>
          <w:rFonts w:ascii="Times New Roman" w:hAnsi="Times New Roman" w:cs="Times New Roman"/>
          <w:color w:val="000000" w:themeColor="text1"/>
          <w:sz w:val="28"/>
          <w:szCs w:val="28"/>
          <w:lang w:val="vi-VN"/>
        </w:rPr>
        <w:t>â</w:t>
      </w:r>
      <w:r>
        <w:rPr>
          <w:rFonts w:ascii="Times New Roman" w:hAnsi="Times New Roman" w:cs="Times New Roman"/>
          <w:color w:val="000000" w:themeColor="text1"/>
          <w:sz w:val="28"/>
          <w:szCs w:val="28"/>
        </w:rPr>
        <w:t>n mẫu giữ hạnh phúc gia đình, sống vui trong chí hướng trung thành. Nhiệt tâm giáo dục đoàn trẻ thơ dấu yêu, lớn lên trong tình yêu Chúa nhiều.</w:t>
      </w:r>
      <w:r>
        <w:rPr>
          <w:rFonts w:ascii="Times New Roman" w:hAnsi="Times New Roman" w:cs="Times New Roman"/>
          <w:color w:val="000000" w:themeColor="text1"/>
          <w:sz w:val="28"/>
          <w:szCs w:val="28"/>
          <w:lang w:val="vi-VN"/>
        </w:rPr>
        <w:t xml:space="preserve"> </w:t>
      </w:r>
      <w:r>
        <w:rPr>
          <w:rFonts w:ascii="Times New Roman" w:hAnsi="Times New Roman" w:cs="Times New Roman"/>
          <w:b/>
          <w:bCs/>
          <w:color w:val="000000" w:themeColor="text1"/>
          <w:sz w:val="28"/>
          <w:szCs w:val="28"/>
        </w:rPr>
        <w:t>ĐK</w:t>
      </w:r>
      <w:r>
        <w:rPr>
          <w:rFonts w:ascii="Times New Roman" w:hAnsi="Times New Roman" w:cs="Times New Roman"/>
          <w:b/>
          <w:bCs/>
          <w:color w:val="000000" w:themeColor="text1"/>
          <w:sz w:val="28"/>
          <w:szCs w:val="28"/>
          <w:lang w:val="vi-VN"/>
        </w:rPr>
        <w:t>.</w:t>
      </w:r>
    </w:p>
    <w:p w14:paraId="63D72F21" w14:textId="77777777" w:rsidR="00A751F3" w:rsidRDefault="00A751F3" w:rsidP="00A751F3">
      <w:pPr>
        <w:pStyle w:val="ListParagraph"/>
        <w:spacing w:before="120"/>
        <w:ind w:left="0"/>
        <w:contextualSpacing w:val="0"/>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3.</w:t>
      </w:r>
      <w:r>
        <w:rPr>
          <w:rFonts w:ascii="Times New Roman" w:hAnsi="Times New Roman" w:cs="Times New Roman"/>
          <w:color w:val="000000" w:themeColor="text1"/>
          <w:sz w:val="28"/>
          <w:szCs w:val="28"/>
        </w:rPr>
        <w:t xml:space="preserve"> Cho đoàn thơ ấu biết tôn kính vâng lời biết noi gương mến Chúa yêu người. Hồn luôn giữ gìn được mầu hoa thánh ân xứng nên ngôi đền Chúa Thánh Thần. </w:t>
      </w:r>
      <w:r>
        <w:rPr>
          <w:rFonts w:ascii="Times New Roman" w:hAnsi="Times New Roman" w:cs="Times New Roman"/>
          <w:b/>
          <w:bCs/>
          <w:color w:val="000000" w:themeColor="text1"/>
          <w:sz w:val="28"/>
          <w:szCs w:val="28"/>
        </w:rPr>
        <w:t>ĐK</w:t>
      </w:r>
      <w:r>
        <w:rPr>
          <w:rFonts w:ascii="Times New Roman" w:hAnsi="Times New Roman" w:cs="Times New Roman"/>
          <w:b/>
          <w:bCs/>
          <w:color w:val="000000" w:themeColor="text1"/>
          <w:sz w:val="28"/>
          <w:szCs w:val="28"/>
          <w:lang w:val="vi-VN"/>
        </w:rPr>
        <w:t>.</w:t>
      </w:r>
    </w:p>
    <w:p w14:paraId="0C9906F7" w14:textId="5606D7A2" w:rsidR="00A27974" w:rsidRPr="00BD30EE" w:rsidRDefault="00A27974" w:rsidP="00306EAD">
      <w:pPr>
        <w:pStyle w:val="ListParagraph"/>
        <w:numPr>
          <w:ilvl w:val="0"/>
          <w:numId w:val="1"/>
        </w:numPr>
        <w:spacing w:before="120"/>
        <w:ind w:left="425" w:hanging="425"/>
        <w:contextualSpacing w:val="0"/>
        <w:rPr>
          <w:rFonts w:ascii="Times New Roman" w:hAnsi="Times New Roman" w:cs="Times New Roman"/>
          <w:b/>
          <w:bCs/>
          <w:color w:val="FF0000"/>
          <w:sz w:val="28"/>
          <w:szCs w:val="28"/>
        </w:rPr>
      </w:pPr>
      <w:r w:rsidRPr="00BD30EE">
        <w:rPr>
          <w:rFonts w:ascii="Times New Roman" w:hAnsi="Times New Roman" w:cs="Times New Roman"/>
          <w:b/>
          <w:bCs/>
          <w:color w:val="FF0000"/>
          <w:sz w:val="28"/>
          <w:szCs w:val="28"/>
        </w:rPr>
        <w:t>Kinh Kính Thánh Cả Giuse</w:t>
      </w:r>
    </w:p>
    <w:p w14:paraId="02EEF7F3" w14:textId="678A7307" w:rsidR="00A27974" w:rsidRPr="00BD30EE" w:rsidRDefault="0028098E" w:rsidP="00CD5973">
      <w:pPr>
        <w:rPr>
          <w:rFonts w:ascii="Times New Roman" w:hAnsi="Times New Roman" w:cs="Times New Roman"/>
          <w:b/>
          <w:bCs/>
          <w:i/>
          <w:iCs/>
          <w:color w:val="0000FF"/>
          <w:sz w:val="28"/>
          <w:szCs w:val="28"/>
        </w:rPr>
      </w:pPr>
      <w:r>
        <w:t xml:space="preserve"> </w:t>
      </w:r>
      <w:r w:rsidR="00DD1B1D" w:rsidRPr="0028098E">
        <w:rPr>
          <w:rFonts w:ascii="Times New Roman" w:hAnsi="Times New Roman" w:cs="Times New Roman"/>
          <w:b/>
          <w:i/>
          <w:iCs/>
          <w:color w:val="0000FF"/>
          <w:sz w:val="26"/>
          <w:szCs w:val="26"/>
        </w:rPr>
        <w:t>Kính mời cộng đoàn đứng</w:t>
      </w:r>
      <w:r w:rsidR="001759F4" w:rsidRPr="0028098E">
        <w:rPr>
          <w:rFonts w:ascii="Times New Roman" w:hAnsi="Times New Roman" w:cs="Times New Roman"/>
          <w:b/>
          <w:i/>
          <w:iCs/>
          <w:color w:val="0000FF"/>
          <w:sz w:val="26"/>
          <w:szCs w:val="26"/>
        </w:rPr>
        <w:t xml:space="preserve"> – Xin m</w:t>
      </w:r>
      <w:r w:rsidR="00704B20" w:rsidRPr="0028098E">
        <w:rPr>
          <w:rFonts w:ascii="Times New Roman" w:hAnsi="Times New Roman" w:cs="Times New Roman"/>
          <w:b/>
          <w:bCs/>
          <w:i/>
          <w:iCs/>
          <w:color w:val="0000FF"/>
          <w:sz w:val="26"/>
          <w:szCs w:val="26"/>
        </w:rPr>
        <w:t>ời cùng đọc chung</w:t>
      </w:r>
    </w:p>
    <w:p w14:paraId="223D6111" w14:textId="4A002F98" w:rsidR="00FF31C8" w:rsidRPr="002E1B27" w:rsidRDefault="00FF31C8" w:rsidP="00BD3529">
      <w:pPr>
        <w:shd w:val="clear" w:color="auto" w:fill="FFFFFF"/>
        <w:spacing w:before="120"/>
        <w:jc w:val="center"/>
        <w:rPr>
          <w:rFonts w:ascii="Times New Roman" w:eastAsia="Times New Roman" w:hAnsi="Times New Roman" w:cs="Times New Roman"/>
          <w:b/>
          <w:bCs/>
          <w:color w:val="000000" w:themeColor="text1"/>
          <w:sz w:val="30"/>
          <w:szCs w:val="30"/>
        </w:rPr>
      </w:pPr>
      <w:r w:rsidRPr="002E1B27">
        <w:rPr>
          <w:rFonts w:ascii="Times New Roman" w:eastAsia="Times New Roman" w:hAnsi="Times New Roman" w:cs="Times New Roman"/>
          <w:b/>
          <w:bCs/>
          <w:color w:val="000000" w:themeColor="text1"/>
          <w:sz w:val="30"/>
          <w:szCs w:val="30"/>
        </w:rPr>
        <w:lastRenderedPageBreak/>
        <w:t xml:space="preserve">Kinh Thánh Giuse </w:t>
      </w:r>
      <w:r w:rsidR="00F14074">
        <w:rPr>
          <w:rFonts w:ascii="Times New Roman" w:eastAsia="Times New Roman" w:hAnsi="Times New Roman" w:cs="Times New Roman"/>
          <w:b/>
          <w:bCs/>
          <w:color w:val="000000" w:themeColor="text1"/>
          <w:sz w:val="30"/>
          <w:szCs w:val="30"/>
        </w:rPr>
        <w:t xml:space="preserve">- </w:t>
      </w:r>
      <w:r w:rsidRPr="002E1B27">
        <w:rPr>
          <w:rFonts w:ascii="Times New Roman" w:eastAsia="Times New Roman" w:hAnsi="Times New Roman" w:cs="Times New Roman"/>
          <w:b/>
          <w:bCs/>
          <w:color w:val="000000" w:themeColor="text1"/>
          <w:sz w:val="30"/>
          <w:szCs w:val="30"/>
        </w:rPr>
        <w:t xml:space="preserve">Quan </w:t>
      </w:r>
      <w:r w:rsidR="00F14074" w:rsidRPr="002E1B27">
        <w:rPr>
          <w:rFonts w:ascii="Times New Roman" w:eastAsia="Times New Roman" w:hAnsi="Times New Roman" w:cs="Times New Roman"/>
          <w:b/>
          <w:bCs/>
          <w:color w:val="000000" w:themeColor="text1"/>
          <w:sz w:val="30"/>
          <w:szCs w:val="30"/>
        </w:rPr>
        <w:t>thầy các người lao động</w:t>
      </w:r>
    </w:p>
    <w:p w14:paraId="27C1972E" w14:textId="33C9E04D" w:rsidR="00FF31C8" w:rsidRPr="002E1B27" w:rsidRDefault="00FF31C8" w:rsidP="00FF31C8">
      <w:pPr>
        <w:shd w:val="clear" w:color="auto" w:fill="FFFFFF"/>
        <w:spacing w:before="120"/>
        <w:rPr>
          <w:rFonts w:ascii="Times New Roman" w:eastAsia="Times New Roman" w:hAnsi="Times New Roman" w:cs="Times New Roman"/>
          <w:color w:val="000000" w:themeColor="text1"/>
          <w:sz w:val="30"/>
          <w:szCs w:val="30"/>
        </w:rPr>
      </w:pPr>
      <w:r w:rsidRPr="002E1B27">
        <w:rPr>
          <w:rFonts w:ascii="Times New Roman" w:eastAsia="Times New Roman" w:hAnsi="Times New Roman" w:cs="Times New Roman"/>
          <w:color w:val="000000" w:themeColor="text1"/>
          <w:sz w:val="30"/>
          <w:szCs w:val="30"/>
        </w:rPr>
        <w:t>Lạy Thánh Giuse vinh hiển, dầu là Cha nuôi Chúa Giêsu, và bạn Đức Mẹ Chúa Trời, Cha đã từng làm nghề thợ mộc nặng nề trong xưởng nghèo hèn Nagiarét, xin dạy chúng con biết đón nhận hoàn cảnh vất vả của người lao động</w:t>
      </w:r>
      <w:r w:rsidR="00A7518E">
        <w:rPr>
          <w:rFonts w:ascii="Times New Roman" w:eastAsia="Times New Roman" w:hAnsi="Times New Roman" w:cs="Times New Roman"/>
          <w:color w:val="000000" w:themeColor="text1"/>
          <w:sz w:val="30"/>
          <w:szCs w:val="30"/>
        </w:rPr>
        <w:t xml:space="preserve"> /</w:t>
      </w:r>
      <w:r w:rsidRPr="002E1B27">
        <w:rPr>
          <w:rFonts w:ascii="Times New Roman" w:eastAsia="Times New Roman" w:hAnsi="Times New Roman" w:cs="Times New Roman"/>
          <w:color w:val="000000" w:themeColor="text1"/>
          <w:sz w:val="30"/>
          <w:szCs w:val="30"/>
        </w:rPr>
        <w:t xml:space="preserve"> từ tay Thiên Chúa ban với tâm hồn thanh thản.</w:t>
      </w:r>
    </w:p>
    <w:p w14:paraId="48D1768F" w14:textId="627BB82F" w:rsidR="00FF31C8" w:rsidRPr="002E1B27" w:rsidRDefault="00FF31C8" w:rsidP="00FF31C8">
      <w:pPr>
        <w:shd w:val="clear" w:color="auto" w:fill="FFFFFF"/>
        <w:spacing w:before="120"/>
        <w:rPr>
          <w:rFonts w:ascii="Times New Roman" w:eastAsia="Times New Roman" w:hAnsi="Times New Roman" w:cs="Times New Roman"/>
          <w:color w:val="000000" w:themeColor="text1"/>
          <w:sz w:val="30"/>
          <w:szCs w:val="30"/>
        </w:rPr>
      </w:pPr>
      <w:r w:rsidRPr="002E1B27">
        <w:rPr>
          <w:rFonts w:ascii="Times New Roman" w:eastAsia="Times New Roman" w:hAnsi="Times New Roman" w:cs="Times New Roman"/>
          <w:color w:val="000000" w:themeColor="text1"/>
          <w:sz w:val="30"/>
          <w:szCs w:val="30"/>
        </w:rPr>
        <w:t xml:space="preserve">Chúng con tôn kính Cha là gương mẫu trọn hảo mọi nhân đức, và là Đấng che chở yêu thương </w:t>
      </w:r>
      <w:r w:rsidR="00A7518E">
        <w:rPr>
          <w:rFonts w:ascii="Times New Roman" w:eastAsia="Times New Roman" w:hAnsi="Times New Roman" w:cs="Times New Roman"/>
          <w:color w:val="000000" w:themeColor="text1"/>
          <w:sz w:val="30"/>
          <w:szCs w:val="30"/>
        </w:rPr>
        <w:t xml:space="preserve">/ </w:t>
      </w:r>
      <w:r w:rsidRPr="002E1B27">
        <w:rPr>
          <w:rFonts w:ascii="Times New Roman" w:eastAsia="Times New Roman" w:hAnsi="Times New Roman" w:cs="Times New Roman"/>
          <w:color w:val="000000" w:themeColor="text1"/>
          <w:sz w:val="30"/>
          <w:szCs w:val="30"/>
        </w:rPr>
        <w:t>của tất cả những ai phải đổ mồ hôi trán đổi lấy cơm ăn.</w:t>
      </w:r>
    </w:p>
    <w:p w14:paraId="26BE244B" w14:textId="5C22764B" w:rsidR="00FF31C8" w:rsidRPr="002E1B27" w:rsidRDefault="00FF31C8" w:rsidP="00FF31C8">
      <w:pPr>
        <w:shd w:val="clear" w:color="auto" w:fill="FFFFFF"/>
        <w:spacing w:before="120"/>
        <w:rPr>
          <w:rFonts w:ascii="Times New Roman" w:eastAsia="Times New Roman" w:hAnsi="Times New Roman" w:cs="Times New Roman"/>
          <w:color w:val="000000" w:themeColor="text1"/>
          <w:sz w:val="30"/>
          <w:szCs w:val="30"/>
        </w:rPr>
      </w:pPr>
      <w:r w:rsidRPr="002E1B27">
        <w:rPr>
          <w:rFonts w:ascii="Times New Roman" w:eastAsia="Times New Roman" w:hAnsi="Times New Roman" w:cs="Times New Roman"/>
          <w:color w:val="000000" w:themeColor="text1"/>
          <w:sz w:val="30"/>
          <w:szCs w:val="30"/>
        </w:rPr>
        <w:t xml:space="preserve">Xin cầu bầu cho chúng con biết theo gương lạ lùng của Cha, khiêm nhường, hy sinh, phó thác nơi thánh ý Chúa </w:t>
      </w:r>
      <w:r w:rsidR="00A7518E">
        <w:rPr>
          <w:rFonts w:ascii="Times New Roman" w:eastAsia="Times New Roman" w:hAnsi="Times New Roman" w:cs="Times New Roman"/>
          <w:color w:val="000000" w:themeColor="text1"/>
          <w:sz w:val="30"/>
          <w:szCs w:val="30"/>
        </w:rPr>
        <w:t xml:space="preserve">/ </w:t>
      </w:r>
      <w:r w:rsidRPr="002E1B27">
        <w:rPr>
          <w:rFonts w:ascii="Times New Roman" w:eastAsia="Times New Roman" w:hAnsi="Times New Roman" w:cs="Times New Roman"/>
          <w:color w:val="000000" w:themeColor="text1"/>
          <w:sz w:val="30"/>
          <w:szCs w:val="30"/>
        </w:rPr>
        <w:t>là Cha quan phòng đầy tình thương của chúng con.</w:t>
      </w:r>
    </w:p>
    <w:p w14:paraId="67830AA4" w14:textId="59475493" w:rsidR="00FF31C8" w:rsidRPr="002E1B27" w:rsidRDefault="00FF31C8" w:rsidP="00FF31C8">
      <w:pPr>
        <w:shd w:val="clear" w:color="auto" w:fill="FFFFFF"/>
        <w:spacing w:before="120"/>
        <w:rPr>
          <w:rFonts w:ascii="Times New Roman" w:eastAsia="Times New Roman" w:hAnsi="Times New Roman" w:cs="Times New Roman"/>
          <w:color w:val="000000" w:themeColor="text1"/>
          <w:sz w:val="30"/>
          <w:szCs w:val="30"/>
        </w:rPr>
      </w:pPr>
      <w:r w:rsidRPr="002E1B27">
        <w:rPr>
          <w:rFonts w:ascii="Times New Roman" w:eastAsia="Times New Roman" w:hAnsi="Times New Roman" w:cs="Times New Roman"/>
          <w:color w:val="000000" w:themeColor="text1"/>
          <w:sz w:val="30"/>
          <w:szCs w:val="30"/>
        </w:rPr>
        <w:t xml:space="preserve">Xin cho chúng con biết theo Cha, siêu thoát và thánh hóa công việc hàng ngày của chúng con, bằng cách dâng những công việc ấy lên Thiên Chúa </w:t>
      </w:r>
      <w:r w:rsidR="00A7518E">
        <w:rPr>
          <w:rFonts w:ascii="Times New Roman" w:eastAsia="Times New Roman" w:hAnsi="Times New Roman" w:cs="Times New Roman"/>
          <w:color w:val="000000" w:themeColor="text1"/>
          <w:sz w:val="30"/>
          <w:szCs w:val="30"/>
        </w:rPr>
        <w:t xml:space="preserve">/ </w:t>
      </w:r>
      <w:r w:rsidRPr="002E1B27">
        <w:rPr>
          <w:rFonts w:ascii="Times New Roman" w:eastAsia="Times New Roman" w:hAnsi="Times New Roman" w:cs="Times New Roman"/>
          <w:color w:val="000000" w:themeColor="text1"/>
          <w:sz w:val="30"/>
          <w:szCs w:val="30"/>
        </w:rPr>
        <w:t>như một tác động liên lỉ mến yêu, đền tạ và thánh hóa.</w:t>
      </w:r>
    </w:p>
    <w:p w14:paraId="293C14AA" w14:textId="7D0CC236" w:rsidR="00FF31C8" w:rsidRPr="002E1B27" w:rsidRDefault="00FF31C8" w:rsidP="00FF31C8">
      <w:pPr>
        <w:shd w:val="clear" w:color="auto" w:fill="FFFFFF"/>
        <w:spacing w:before="120"/>
        <w:rPr>
          <w:rFonts w:ascii="Times New Roman" w:eastAsia="Times New Roman" w:hAnsi="Times New Roman" w:cs="Times New Roman"/>
          <w:color w:val="000000" w:themeColor="text1"/>
          <w:sz w:val="30"/>
          <w:szCs w:val="30"/>
        </w:rPr>
      </w:pPr>
      <w:r w:rsidRPr="002E1B27">
        <w:rPr>
          <w:rFonts w:ascii="Times New Roman" w:eastAsia="Times New Roman" w:hAnsi="Times New Roman" w:cs="Times New Roman"/>
          <w:color w:val="000000" w:themeColor="text1"/>
          <w:sz w:val="30"/>
          <w:szCs w:val="30"/>
        </w:rPr>
        <w:t xml:space="preserve">Xin làm cho giáo lý bác ái công bình và hòa thuận </w:t>
      </w:r>
      <w:r w:rsidR="00A7518E">
        <w:rPr>
          <w:rFonts w:ascii="Times New Roman" w:eastAsia="Times New Roman" w:hAnsi="Times New Roman" w:cs="Times New Roman"/>
          <w:color w:val="000000" w:themeColor="text1"/>
          <w:sz w:val="30"/>
          <w:szCs w:val="30"/>
        </w:rPr>
        <w:t xml:space="preserve">/ </w:t>
      </w:r>
      <w:r w:rsidRPr="002E1B27">
        <w:rPr>
          <w:rFonts w:ascii="Times New Roman" w:eastAsia="Times New Roman" w:hAnsi="Times New Roman" w:cs="Times New Roman"/>
          <w:color w:val="000000" w:themeColor="text1"/>
          <w:sz w:val="30"/>
          <w:szCs w:val="30"/>
        </w:rPr>
        <w:t xml:space="preserve">của Đấng đã tự hạ làm môn đệ Cha trong xưởng nhà Nagiarét </w:t>
      </w:r>
      <w:r w:rsidR="00A7518E">
        <w:rPr>
          <w:rFonts w:ascii="Times New Roman" w:eastAsia="Times New Roman" w:hAnsi="Times New Roman" w:cs="Times New Roman"/>
          <w:color w:val="000000" w:themeColor="text1"/>
          <w:sz w:val="30"/>
          <w:szCs w:val="30"/>
        </w:rPr>
        <w:t xml:space="preserve">/ </w:t>
      </w:r>
      <w:r w:rsidRPr="002E1B27">
        <w:rPr>
          <w:rFonts w:ascii="Times New Roman" w:eastAsia="Times New Roman" w:hAnsi="Times New Roman" w:cs="Times New Roman"/>
          <w:color w:val="000000" w:themeColor="text1"/>
          <w:sz w:val="30"/>
          <w:szCs w:val="30"/>
        </w:rPr>
        <w:t>ngự trị giữa thế giới ngày nay</w:t>
      </w:r>
      <w:r w:rsidR="00A7518E">
        <w:rPr>
          <w:rFonts w:ascii="Times New Roman" w:eastAsia="Times New Roman" w:hAnsi="Times New Roman" w:cs="Times New Roman"/>
          <w:color w:val="000000" w:themeColor="text1"/>
          <w:sz w:val="30"/>
          <w:szCs w:val="30"/>
        </w:rPr>
        <w:t>.</w:t>
      </w:r>
    </w:p>
    <w:p w14:paraId="00F1847F" w14:textId="0601DF48" w:rsidR="00FF31C8" w:rsidRPr="002E1B27" w:rsidRDefault="00FF31C8" w:rsidP="00FF31C8">
      <w:pPr>
        <w:shd w:val="clear" w:color="auto" w:fill="FFFFFF"/>
        <w:spacing w:before="120"/>
        <w:rPr>
          <w:rFonts w:ascii="Times New Roman" w:eastAsia="Times New Roman" w:hAnsi="Times New Roman" w:cs="Times New Roman"/>
          <w:color w:val="000000" w:themeColor="text1"/>
          <w:sz w:val="30"/>
          <w:szCs w:val="30"/>
        </w:rPr>
      </w:pPr>
      <w:r w:rsidRPr="002E1B27">
        <w:rPr>
          <w:rFonts w:ascii="Times New Roman" w:eastAsia="Times New Roman" w:hAnsi="Times New Roman" w:cs="Times New Roman"/>
          <w:color w:val="000000" w:themeColor="text1"/>
          <w:sz w:val="30"/>
          <w:szCs w:val="30"/>
        </w:rPr>
        <w:t>Xin soi sáng các bạn đồng lao của chúng con, để một khi đã lìa xa Chúa Ki</w:t>
      </w:r>
      <w:r w:rsidR="00A7518E">
        <w:rPr>
          <w:rFonts w:ascii="Times New Roman" w:eastAsia="Times New Roman" w:hAnsi="Times New Roman" w:cs="Times New Roman"/>
          <w:color w:val="000000" w:themeColor="text1"/>
          <w:sz w:val="30"/>
          <w:szCs w:val="30"/>
        </w:rPr>
        <w:t>t</w:t>
      </w:r>
      <w:r w:rsidRPr="002E1B27">
        <w:rPr>
          <w:rFonts w:ascii="Times New Roman" w:eastAsia="Times New Roman" w:hAnsi="Times New Roman" w:cs="Times New Roman"/>
          <w:color w:val="000000" w:themeColor="text1"/>
          <w:sz w:val="30"/>
          <w:szCs w:val="30"/>
        </w:rPr>
        <w:t xml:space="preserve">ô vì ảo vọng </w:t>
      </w:r>
      <w:r w:rsidR="00A7518E">
        <w:rPr>
          <w:rFonts w:ascii="Times New Roman" w:eastAsia="Times New Roman" w:hAnsi="Times New Roman" w:cs="Times New Roman"/>
          <w:color w:val="000000" w:themeColor="text1"/>
          <w:sz w:val="30"/>
          <w:szCs w:val="30"/>
        </w:rPr>
        <w:t xml:space="preserve">/ </w:t>
      </w:r>
      <w:r w:rsidRPr="002E1B27">
        <w:rPr>
          <w:rFonts w:ascii="Times New Roman" w:eastAsia="Times New Roman" w:hAnsi="Times New Roman" w:cs="Times New Roman"/>
          <w:color w:val="000000" w:themeColor="text1"/>
          <w:sz w:val="30"/>
          <w:szCs w:val="30"/>
        </w:rPr>
        <w:t>sẽ gặp được một tương lai sáng sủa hơn ở nơi khác, thì cũng làm cho họ từ bỏ quá khứ, tìm lại đức tin trong cách sống người Công Giáo, là bảo đảm suy nhất cho mọi ơn lành dưới đất và trên trời. Amen.</w:t>
      </w:r>
    </w:p>
    <w:p w14:paraId="21401105" w14:textId="7F2FBAE1" w:rsidR="00A751F3" w:rsidRDefault="00657BBA" w:rsidP="00A751F3">
      <w:pPr>
        <w:pStyle w:val="ListParagraph"/>
        <w:numPr>
          <w:ilvl w:val="0"/>
          <w:numId w:val="1"/>
        </w:numPr>
        <w:spacing w:before="240"/>
        <w:ind w:left="425" w:hanging="425"/>
        <w:contextualSpacing w:val="0"/>
        <w:rPr>
          <w:rFonts w:ascii="Times New Roman" w:hAnsi="Times New Roman" w:cs="Times New Roman"/>
          <w:b/>
          <w:bCs/>
          <w:color w:val="FF0000"/>
          <w:sz w:val="28"/>
          <w:szCs w:val="28"/>
        </w:rPr>
      </w:pPr>
      <w:r w:rsidRPr="0029103D">
        <w:rPr>
          <w:rFonts w:ascii="Times New Roman" w:hAnsi="Times New Roman" w:cs="Times New Roman"/>
          <w:b/>
          <w:bCs/>
          <w:color w:val="FF0000"/>
          <w:sz w:val="28"/>
          <w:szCs w:val="28"/>
        </w:rPr>
        <w:t>Hát kết</w:t>
      </w:r>
      <w:bookmarkEnd w:id="2"/>
    </w:p>
    <w:p w14:paraId="35F50566" w14:textId="2CE9D293" w:rsidR="005828AD" w:rsidRDefault="005828AD" w:rsidP="005828AD">
      <w:pPr>
        <w:shd w:val="clear" w:color="auto" w:fill="FFFFFF"/>
        <w:jc w:val="center"/>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Lạy Cha Thánh Giu-se </w:t>
      </w:r>
      <w:r>
        <w:rPr>
          <w:rFonts w:ascii="Times New Roman" w:eastAsia="Times New Roman" w:hAnsi="Times New Roman" w:cs="Times New Roman"/>
          <w:b/>
          <w:bCs/>
          <w:i/>
          <w:iCs/>
          <w:color w:val="FF0000"/>
          <w:sz w:val="28"/>
          <w:szCs w:val="28"/>
        </w:rPr>
        <w:t>(Bạch Vân)</w:t>
      </w:r>
    </w:p>
    <w:p w14:paraId="13DCFB77" w14:textId="77777777" w:rsidR="005828AD" w:rsidRDefault="005828AD" w:rsidP="005828AD">
      <w:pPr>
        <w:shd w:val="clear" w:color="auto" w:fill="FFFFFF"/>
        <w:spacing w:before="120"/>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lastRenderedPageBreak/>
        <w:t>1/</w:t>
      </w:r>
      <w:r>
        <w:rPr>
          <w:rFonts w:ascii="Times New Roman" w:eastAsia="Times New Roman" w:hAnsi="Times New Roman" w:cs="Times New Roman"/>
          <w:color w:val="333333"/>
          <w:sz w:val="28"/>
          <w:szCs w:val="28"/>
        </w:rPr>
        <w:t xml:space="preserve"> Lạy Cha Thánh Giu-se / Cha quyền uy trên cõi thiên đàng. Cha cầu bầu / Chúa nhậm lời / Ngài ban cho muôn vàn thánh ân. Lạy Cha Thánh Giu-se / Cha là gương sống đời công chính. Xin dạy con  sống công chính / để ngày sau hưởng muôn phúc vinh.</w:t>
      </w:r>
    </w:p>
    <w:p w14:paraId="1FA7BCCE" w14:textId="77777777" w:rsidR="005828AD" w:rsidRDefault="005828AD" w:rsidP="005828AD">
      <w:pPr>
        <w:shd w:val="clear" w:color="auto" w:fill="FFFFFF"/>
        <w:spacing w:before="120"/>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ĐK:</w:t>
      </w:r>
      <w:r>
        <w:rPr>
          <w:rFonts w:ascii="Times New Roman" w:eastAsia="Times New Roman" w:hAnsi="Times New Roman" w:cs="Times New Roman"/>
          <w:color w:val="333333"/>
          <w:sz w:val="28"/>
          <w:szCs w:val="28"/>
        </w:rPr>
        <w:t xml:space="preserve"> Giu-se / xin Người lắng nghe. Lời con kêu xin tha thiết khẩn cầu. Giu-se / xin Người chở che. Đời con gian nan được sống bình an.</w:t>
      </w:r>
    </w:p>
    <w:p w14:paraId="0102E3A3" w14:textId="77777777" w:rsidR="005828AD" w:rsidRDefault="005828AD" w:rsidP="005828AD">
      <w:pPr>
        <w:shd w:val="clear" w:color="auto" w:fill="FFFFFF"/>
        <w:spacing w:before="120"/>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2/</w:t>
      </w:r>
      <w:r>
        <w:rPr>
          <w:rFonts w:ascii="Times New Roman" w:eastAsia="Times New Roman" w:hAnsi="Times New Roman" w:cs="Times New Roman"/>
          <w:color w:val="333333"/>
          <w:sz w:val="28"/>
          <w:szCs w:val="28"/>
        </w:rPr>
        <w:t xml:space="preserve"> Lạy Cha Thánh Giu-se / Cha là gương dâng hiến âm thầm. Suốt một đời / sống vẹn toàn / như hương thơm hoa huệ trắng trong. Lạy Cha Thánh Giu-se / Cha là gương sống đời đức ái. Xin dạy con / sống tình mến / để tỏa hương yêu thương bốn phương.</w:t>
      </w:r>
    </w:p>
    <w:p w14:paraId="66E38B8D" w14:textId="77777777" w:rsidR="005828AD" w:rsidRDefault="005828AD" w:rsidP="005828AD">
      <w:pPr>
        <w:shd w:val="clear" w:color="auto" w:fill="FFFFFF"/>
        <w:spacing w:before="120"/>
        <w:rPr>
          <w:rFonts w:ascii="Times New Roman" w:eastAsia="Times New Roman" w:hAnsi="Times New Roman" w:cs="Times New Roman"/>
          <w:color w:val="333333"/>
          <w:spacing w:val="-8"/>
          <w:sz w:val="28"/>
          <w:szCs w:val="28"/>
        </w:rPr>
      </w:pPr>
      <w:r>
        <w:rPr>
          <w:rFonts w:ascii="Times New Roman" w:eastAsia="Times New Roman" w:hAnsi="Times New Roman" w:cs="Times New Roman"/>
          <w:b/>
          <w:bCs/>
          <w:color w:val="333333"/>
          <w:spacing w:val="-8"/>
          <w:sz w:val="28"/>
          <w:szCs w:val="28"/>
        </w:rPr>
        <w:t>ĐK:</w:t>
      </w:r>
      <w:r>
        <w:rPr>
          <w:rFonts w:ascii="Times New Roman" w:eastAsia="Times New Roman" w:hAnsi="Times New Roman" w:cs="Times New Roman"/>
          <w:color w:val="333333"/>
          <w:spacing w:val="-8"/>
          <w:sz w:val="28"/>
          <w:szCs w:val="28"/>
        </w:rPr>
        <w:t xml:space="preserve"> Giu-se / xin Người lắng nghe. Lời con kêu xin tha thiết khẩn cầu. Giu-se / xin Người chở che. Đời con gian nan được sống bình an.</w:t>
      </w:r>
    </w:p>
    <w:p w14:paraId="243D6054" w14:textId="426D87ED" w:rsidR="00A27974" w:rsidRPr="00BD30EE" w:rsidRDefault="00826E8A" w:rsidP="005828AD">
      <w:pPr>
        <w:pStyle w:val="ListParagraph"/>
        <w:numPr>
          <w:ilvl w:val="0"/>
          <w:numId w:val="1"/>
        </w:numPr>
        <w:spacing w:before="120"/>
        <w:ind w:left="426" w:hanging="426"/>
        <w:contextualSpacing w:val="0"/>
        <w:rPr>
          <w:rFonts w:ascii="Times New Roman" w:hAnsi="Times New Roman" w:cs="Times New Roman"/>
          <w:b/>
          <w:bCs/>
          <w:color w:val="FF0000"/>
          <w:sz w:val="28"/>
          <w:szCs w:val="28"/>
        </w:rPr>
      </w:pPr>
      <w:r w:rsidRPr="00BD30EE">
        <w:rPr>
          <w:rFonts w:ascii="Times New Roman" w:hAnsi="Times New Roman" w:cs="Times New Roman"/>
          <w:b/>
          <w:bCs/>
          <w:color w:val="FF0000"/>
          <w:sz w:val="28"/>
          <w:szCs w:val="28"/>
        </w:rPr>
        <w:t>Kinh Cám Ơn</w:t>
      </w:r>
      <w:r w:rsidR="0028098E">
        <w:rPr>
          <w:rFonts w:ascii="Times New Roman" w:hAnsi="Times New Roman" w:cs="Times New Roman"/>
          <w:b/>
          <w:bCs/>
          <w:color w:val="FF0000"/>
          <w:sz w:val="28"/>
          <w:szCs w:val="28"/>
        </w:rPr>
        <w:t xml:space="preserve"> </w:t>
      </w:r>
    </w:p>
    <w:p w14:paraId="18DE4039" w14:textId="1F16C1CC" w:rsidR="00A27974" w:rsidRPr="00BD30EE" w:rsidRDefault="00826E8A" w:rsidP="00683735">
      <w:pPr>
        <w:pStyle w:val="ListParagraph"/>
        <w:numPr>
          <w:ilvl w:val="0"/>
          <w:numId w:val="1"/>
        </w:numPr>
        <w:ind w:left="425" w:hanging="425"/>
        <w:contextualSpacing w:val="0"/>
        <w:rPr>
          <w:rFonts w:ascii="Times New Roman" w:hAnsi="Times New Roman" w:cs="Times New Roman"/>
          <w:b/>
          <w:bCs/>
          <w:color w:val="FF0000"/>
          <w:sz w:val="28"/>
          <w:szCs w:val="28"/>
        </w:rPr>
      </w:pPr>
      <w:r w:rsidRPr="00BD30EE">
        <w:rPr>
          <w:rFonts w:ascii="Times New Roman" w:hAnsi="Times New Roman" w:cs="Times New Roman"/>
          <w:b/>
          <w:bCs/>
          <w:color w:val="FF0000"/>
          <w:sz w:val="28"/>
          <w:szCs w:val="28"/>
        </w:rPr>
        <w:t>Kinh Trông Cậy</w:t>
      </w:r>
    </w:p>
    <w:p w14:paraId="337C8841" w14:textId="4459C8FA" w:rsidR="00A27974" w:rsidRPr="00BD30EE" w:rsidRDefault="00826E8A" w:rsidP="00683735">
      <w:pPr>
        <w:pStyle w:val="ListParagraph"/>
        <w:numPr>
          <w:ilvl w:val="0"/>
          <w:numId w:val="1"/>
        </w:numPr>
        <w:ind w:left="425" w:hanging="425"/>
        <w:contextualSpacing w:val="0"/>
        <w:rPr>
          <w:rFonts w:ascii="Times New Roman" w:hAnsi="Times New Roman" w:cs="Times New Roman"/>
          <w:b/>
          <w:bCs/>
          <w:color w:val="FF0000"/>
          <w:sz w:val="28"/>
          <w:szCs w:val="28"/>
        </w:rPr>
      </w:pPr>
      <w:r w:rsidRPr="00BD30EE">
        <w:rPr>
          <w:rFonts w:ascii="Times New Roman" w:hAnsi="Times New Roman" w:cs="Times New Roman"/>
          <w:b/>
          <w:bCs/>
          <w:color w:val="FF0000"/>
          <w:sz w:val="28"/>
          <w:szCs w:val="28"/>
        </w:rPr>
        <w:t>Các Câu Lạy</w:t>
      </w:r>
    </w:p>
    <w:p w14:paraId="0E736FEE" w14:textId="634250AC" w:rsidR="003526B8" w:rsidRPr="00BD30EE" w:rsidRDefault="003526B8" w:rsidP="00D01B0A">
      <w:pPr>
        <w:pStyle w:val="ListParagraph"/>
        <w:tabs>
          <w:tab w:val="left" w:pos="567"/>
        </w:tabs>
        <w:spacing w:before="120"/>
        <w:ind w:left="0"/>
        <w:contextualSpacing w:val="0"/>
        <w:rPr>
          <w:rFonts w:ascii="Times New Roman" w:eastAsia="Times New Roman" w:hAnsi="Times New Roman" w:cs="Times New Roman"/>
          <w:color w:val="000000" w:themeColor="text1"/>
          <w:sz w:val="28"/>
          <w:szCs w:val="28"/>
        </w:rPr>
      </w:pPr>
      <w:r w:rsidRPr="00BD30EE">
        <w:rPr>
          <w:rFonts w:ascii="Times New Roman" w:eastAsia="Times New Roman" w:hAnsi="Times New Roman" w:cs="Times New Roman"/>
          <w:color w:val="FF0000"/>
          <w:sz w:val="28"/>
          <w:szCs w:val="28"/>
        </w:rPr>
        <w:t xml:space="preserve">X. </w:t>
      </w:r>
      <w:r w:rsidRPr="00BD30EE">
        <w:rPr>
          <w:rFonts w:ascii="Times New Roman" w:eastAsia="Times New Roman" w:hAnsi="Times New Roman" w:cs="Times New Roman"/>
          <w:color w:val="000000" w:themeColor="text1"/>
          <w:sz w:val="28"/>
          <w:szCs w:val="28"/>
        </w:rPr>
        <w:t>Lạy Rất Thánh Trái Tim Đức Chúa Giêsu,</w:t>
      </w:r>
    </w:p>
    <w:p w14:paraId="7D99A971" w14:textId="77777777" w:rsidR="003526B8" w:rsidRPr="00BD30EE" w:rsidRDefault="003526B8" w:rsidP="008C453F">
      <w:pPr>
        <w:pStyle w:val="ListParagraph"/>
        <w:tabs>
          <w:tab w:val="left" w:pos="567"/>
        </w:tabs>
        <w:ind w:left="0"/>
        <w:contextualSpacing w:val="0"/>
        <w:rPr>
          <w:rFonts w:ascii="Times New Roman" w:eastAsia="Times New Roman" w:hAnsi="Times New Roman" w:cs="Times New Roman"/>
          <w:color w:val="000000" w:themeColor="text1"/>
          <w:sz w:val="28"/>
          <w:szCs w:val="28"/>
        </w:rPr>
      </w:pPr>
      <w:r w:rsidRPr="00BD30EE">
        <w:rPr>
          <w:rFonts w:ascii="Times New Roman" w:eastAsia="Times New Roman" w:hAnsi="Times New Roman" w:cs="Times New Roman"/>
          <w:color w:val="FF0000"/>
          <w:sz w:val="28"/>
          <w:szCs w:val="28"/>
        </w:rPr>
        <w:t xml:space="preserve">Đ. </w:t>
      </w:r>
      <w:r w:rsidRPr="00BD30EE">
        <w:rPr>
          <w:rFonts w:ascii="Times New Roman" w:eastAsia="Times New Roman" w:hAnsi="Times New Roman" w:cs="Times New Roman"/>
          <w:color w:val="000000" w:themeColor="text1"/>
          <w:sz w:val="28"/>
          <w:szCs w:val="28"/>
        </w:rPr>
        <w:t>Thương xót chúng con.</w:t>
      </w:r>
    </w:p>
    <w:p w14:paraId="0B0645CC" w14:textId="77777777" w:rsidR="003526B8" w:rsidRPr="00762710" w:rsidRDefault="003526B8" w:rsidP="008C453F">
      <w:pPr>
        <w:pStyle w:val="ListParagraph"/>
        <w:tabs>
          <w:tab w:val="left" w:pos="567"/>
        </w:tabs>
        <w:ind w:left="0"/>
        <w:contextualSpacing w:val="0"/>
        <w:rPr>
          <w:rFonts w:ascii="Times New Roman" w:eastAsia="Times New Roman" w:hAnsi="Times New Roman" w:cs="Times New Roman"/>
          <w:color w:val="000000" w:themeColor="text1"/>
          <w:sz w:val="26"/>
          <w:szCs w:val="26"/>
        </w:rPr>
      </w:pPr>
      <w:r w:rsidRPr="00762710">
        <w:rPr>
          <w:rFonts w:ascii="Times New Roman" w:eastAsia="Times New Roman" w:hAnsi="Times New Roman" w:cs="Times New Roman"/>
          <w:color w:val="FF0000"/>
          <w:sz w:val="26"/>
          <w:szCs w:val="26"/>
        </w:rPr>
        <w:t xml:space="preserve">X. </w:t>
      </w:r>
      <w:r w:rsidRPr="00762710">
        <w:rPr>
          <w:rFonts w:ascii="Times New Roman" w:eastAsia="Times New Roman" w:hAnsi="Times New Roman" w:cs="Times New Roman"/>
          <w:color w:val="000000" w:themeColor="text1"/>
          <w:sz w:val="26"/>
          <w:szCs w:val="26"/>
        </w:rPr>
        <w:t>Lạy Trái Tim cực thanh cực tịnh Rất Thánh Đức Bà Maria,</w:t>
      </w:r>
    </w:p>
    <w:p w14:paraId="0AB04C66" w14:textId="77777777" w:rsidR="003526B8" w:rsidRPr="00BD30EE" w:rsidRDefault="003526B8" w:rsidP="008C453F">
      <w:pPr>
        <w:pStyle w:val="ListParagraph"/>
        <w:tabs>
          <w:tab w:val="left" w:pos="567"/>
        </w:tabs>
        <w:ind w:left="0"/>
        <w:contextualSpacing w:val="0"/>
        <w:rPr>
          <w:rFonts w:ascii="Times New Roman" w:eastAsia="Times New Roman" w:hAnsi="Times New Roman" w:cs="Times New Roman"/>
          <w:color w:val="000000" w:themeColor="text1"/>
          <w:sz w:val="28"/>
          <w:szCs w:val="28"/>
        </w:rPr>
      </w:pPr>
      <w:r w:rsidRPr="00BD30EE">
        <w:rPr>
          <w:rFonts w:ascii="Times New Roman" w:eastAsia="Times New Roman" w:hAnsi="Times New Roman" w:cs="Times New Roman"/>
          <w:color w:val="FF0000"/>
          <w:sz w:val="28"/>
          <w:szCs w:val="28"/>
        </w:rPr>
        <w:t xml:space="preserve">Đ. </w:t>
      </w:r>
      <w:r w:rsidRPr="00BD30EE">
        <w:rPr>
          <w:rFonts w:ascii="Times New Roman" w:eastAsia="Times New Roman" w:hAnsi="Times New Roman" w:cs="Times New Roman"/>
          <w:color w:val="000000" w:themeColor="text1"/>
          <w:sz w:val="28"/>
          <w:szCs w:val="28"/>
        </w:rPr>
        <w:t>Cầu cho chúng con.</w:t>
      </w:r>
    </w:p>
    <w:p w14:paraId="286F9BC1" w14:textId="7EFFC517" w:rsidR="003526B8" w:rsidRPr="00BD30EE" w:rsidRDefault="003526B8" w:rsidP="008C453F">
      <w:pPr>
        <w:pStyle w:val="ListParagraph"/>
        <w:tabs>
          <w:tab w:val="left" w:pos="567"/>
        </w:tabs>
        <w:ind w:left="0"/>
        <w:contextualSpacing w:val="0"/>
        <w:rPr>
          <w:rFonts w:ascii="Times New Roman" w:eastAsia="Times New Roman" w:hAnsi="Times New Roman" w:cs="Times New Roman"/>
          <w:color w:val="000000" w:themeColor="text1"/>
          <w:sz w:val="28"/>
          <w:szCs w:val="28"/>
        </w:rPr>
      </w:pPr>
      <w:r w:rsidRPr="00BD30EE">
        <w:rPr>
          <w:rFonts w:ascii="Times New Roman" w:eastAsia="Times New Roman" w:hAnsi="Times New Roman" w:cs="Times New Roman"/>
          <w:color w:val="FF0000"/>
          <w:sz w:val="28"/>
          <w:szCs w:val="28"/>
        </w:rPr>
        <w:t xml:space="preserve">X. </w:t>
      </w:r>
      <w:r w:rsidRPr="00BD30EE">
        <w:rPr>
          <w:rFonts w:ascii="Times New Roman" w:eastAsia="Times New Roman" w:hAnsi="Times New Roman" w:cs="Times New Roman"/>
          <w:color w:val="000000" w:themeColor="text1"/>
          <w:sz w:val="28"/>
          <w:szCs w:val="28"/>
        </w:rPr>
        <w:t xml:space="preserve">Lạy ông </w:t>
      </w:r>
      <w:r w:rsidR="00ED04ED">
        <w:rPr>
          <w:rFonts w:ascii="Times New Roman" w:eastAsia="Times New Roman" w:hAnsi="Times New Roman" w:cs="Times New Roman"/>
          <w:color w:val="000000" w:themeColor="text1"/>
          <w:sz w:val="28"/>
          <w:szCs w:val="28"/>
        </w:rPr>
        <w:t>Thánh Giuse</w:t>
      </w:r>
      <w:r w:rsidRPr="00BD30EE">
        <w:rPr>
          <w:rFonts w:ascii="Times New Roman" w:eastAsia="Times New Roman" w:hAnsi="Times New Roman" w:cs="Times New Roman"/>
          <w:color w:val="000000" w:themeColor="text1"/>
          <w:sz w:val="28"/>
          <w:szCs w:val="28"/>
        </w:rPr>
        <w:t xml:space="preserve"> là bạn thanh sạch Đức Bà Maria </w:t>
      </w:r>
      <w:r w:rsidRPr="008A0F5A">
        <w:rPr>
          <w:rFonts w:ascii="Times New Roman" w:eastAsia="Times New Roman" w:hAnsi="Times New Roman" w:cs="Times New Roman"/>
          <w:color w:val="000000" w:themeColor="text1"/>
          <w:sz w:val="28"/>
          <w:szCs w:val="28"/>
        </w:rPr>
        <w:t>trọ</w:t>
      </w:r>
      <w:r w:rsidRPr="00BD30EE">
        <w:rPr>
          <w:rFonts w:ascii="Times New Roman" w:eastAsia="Times New Roman" w:hAnsi="Times New Roman" w:cs="Times New Roman"/>
          <w:color w:val="000000" w:themeColor="text1"/>
          <w:sz w:val="28"/>
          <w:szCs w:val="28"/>
        </w:rPr>
        <w:t>n đời đồng trinh,</w:t>
      </w:r>
    </w:p>
    <w:p w14:paraId="5CB70584" w14:textId="77777777" w:rsidR="003526B8" w:rsidRPr="00BD30EE" w:rsidRDefault="003526B8" w:rsidP="008C453F">
      <w:pPr>
        <w:pStyle w:val="ListParagraph"/>
        <w:tabs>
          <w:tab w:val="left" w:pos="567"/>
        </w:tabs>
        <w:ind w:left="0"/>
        <w:contextualSpacing w:val="0"/>
        <w:rPr>
          <w:rFonts w:ascii="Times New Roman" w:eastAsia="Times New Roman" w:hAnsi="Times New Roman" w:cs="Times New Roman"/>
          <w:color w:val="000000" w:themeColor="text1"/>
          <w:sz w:val="28"/>
          <w:szCs w:val="28"/>
        </w:rPr>
      </w:pPr>
      <w:r w:rsidRPr="00BD30EE">
        <w:rPr>
          <w:rFonts w:ascii="Times New Roman" w:eastAsia="Times New Roman" w:hAnsi="Times New Roman" w:cs="Times New Roman"/>
          <w:color w:val="FF0000"/>
          <w:sz w:val="28"/>
          <w:szCs w:val="28"/>
        </w:rPr>
        <w:t xml:space="preserve">Đ. </w:t>
      </w:r>
      <w:r w:rsidRPr="00BD30EE">
        <w:rPr>
          <w:rFonts w:ascii="Times New Roman" w:eastAsia="Times New Roman" w:hAnsi="Times New Roman" w:cs="Times New Roman"/>
          <w:color w:val="000000" w:themeColor="text1"/>
          <w:sz w:val="28"/>
          <w:szCs w:val="28"/>
        </w:rPr>
        <w:t>Cầu cho chúng con.</w:t>
      </w:r>
    </w:p>
    <w:p w14:paraId="745B80F3" w14:textId="0F76B321" w:rsidR="003526B8" w:rsidRPr="00BD30EE" w:rsidRDefault="003526B8" w:rsidP="008C453F">
      <w:pPr>
        <w:pStyle w:val="ListParagraph"/>
        <w:tabs>
          <w:tab w:val="left" w:pos="567"/>
        </w:tabs>
        <w:ind w:left="0"/>
        <w:contextualSpacing w:val="0"/>
        <w:rPr>
          <w:rFonts w:ascii="Times New Roman" w:eastAsia="Times New Roman" w:hAnsi="Times New Roman" w:cs="Times New Roman"/>
          <w:color w:val="000000" w:themeColor="text1"/>
          <w:sz w:val="28"/>
          <w:szCs w:val="28"/>
        </w:rPr>
      </w:pPr>
      <w:r w:rsidRPr="00BD30EE">
        <w:rPr>
          <w:rFonts w:ascii="Times New Roman" w:eastAsia="Times New Roman" w:hAnsi="Times New Roman" w:cs="Times New Roman"/>
          <w:color w:val="FF0000"/>
          <w:sz w:val="28"/>
          <w:szCs w:val="28"/>
        </w:rPr>
        <w:t xml:space="preserve">X. </w:t>
      </w:r>
      <w:r w:rsidRPr="00BD30EE">
        <w:rPr>
          <w:rFonts w:ascii="Times New Roman" w:eastAsia="Times New Roman" w:hAnsi="Times New Roman" w:cs="Times New Roman"/>
          <w:color w:val="000000" w:themeColor="text1"/>
          <w:sz w:val="28"/>
          <w:szCs w:val="28"/>
        </w:rPr>
        <w:t>Lạy Các Thánh Tử Đạo Việt Nam,</w:t>
      </w:r>
    </w:p>
    <w:p w14:paraId="756EEEF9" w14:textId="77777777" w:rsidR="003526B8" w:rsidRPr="00BD30EE" w:rsidRDefault="003526B8" w:rsidP="008C453F">
      <w:pPr>
        <w:pStyle w:val="ListParagraph"/>
        <w:tabs>
          <w:tab w:val="left" w:pos="567"/>
        </w:tabs>
        <w:ind w:left="0"/>
        <w:contextualSpacing w:val="0"/>
        <w:rPr>
          <w:rFonts w:ascii="Times New Roman" w:eastAsia="Times New Roman" w:hAnsi="Times New Roman" w:cs="Times New Roman"/>
          <w:color w:val="000000" w:themeColor="text1"/>
          <w:sz w:val="28"/>
          <w:szCs w:val="28"/>
        </w:rPr>
      </w:pPr>
      <w:r w:rsidRPr="00BD30EE">
        <w:rPr>
          <w:rFonts w:ascii="Times New Roman" w:eastAsia="Times New Roman" w:hAnsi="Times New Roman" w:cs="Times New Roman"/>
          <w:color w:val="FF0000"/>
          <w:sz w:val="28"/>
          <w:szCs w:val="28"/>
        </w:rPr>
        <w:t xml:space="preserve">Đ. </w:t>
      </w:r>
      <w:r w:rsidRPr="00BD30EE">
        <w:rPr>
          <w:rFonts w:ascii="Times New Roman" w:eastAsia="Times New Roman" w:hAnsi="Times New Roman" w:cs="Times New Roman"/>
          <w:color w:val="000000" w:themeColor="text1"/>
          <w:sz w:val="28"/>
          <w:szCs w:val="28"/>
        </w:rPr>
        <w:t>Cầu cho chúng con.</w:t>
      </w:r>
    </w:p>
    <w:p w14:paraId="0DC03045" w14:textId="6FC4A4E3" w:rsidR="00441DB6" w:rsidRPr="00BD30EE" w:rsidRDefault="00716FA5" w:rsidP="00D01B0A">
      <w:pPr>
        <w:pStyle w:val="ListParagraph"/>
        <w:numPr>
          <w:ilvl w:val="0"/>
          <w:numId w:val="1"/>
        </w:numPr>
        <w:spacing w:before="120"/>
        <w:ind w:left="426" w:hanging="426"/>
        <w:contextualSpacing w:val="0"/>
        <w:rPr>
          <w:rFonts w:ascii="Times New Roman" w:hAnsi="Times New Roman" w:cs="Times New Roman"/>
          <w:color w:val="FF0000"/>
          <w:sz w:val="28"/>
          <w:szCs w:val="28"/>
        </w:rPr>
      </w:pPr>
      <w:r w:rsidRPr="00BD30EE">
        <w:rPr>
          <w:rFonts w:ascii="Times New Roman" w:hAnsi="Times New Roman" w:cs="Times New Roman"/>
          <w:b/>
          <w:bCs/>
          <w:color w:val="FF0000"/>
          <w:sz w:val="28"/>
          <w:szCs w:val="28"/>
        </w:rPr>
        <w:t>Chủ sự ban phép lành</w:t>
      </w:r>
    </w:p>
    <w:sectPr w:rsidR="00441DB6" w:rsidRPr="00BD30EE" w:rsidSect="0050177B">
      <w:footerReference w:type="default" r:id="rId11"/>
      <w:pgSz w:w="8392" w:h="11907" w:code="11"/>
      <w:pgMar w:top="567" w:right="851" w:bottom="567" w:left="85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49D26" w14:textId="77777777" w:rsidR="00810A4A" w:rsidRDefault="00810A4A" w:rsidP="007B0D16">
      <w:r>
        <w:separator/>
      </w:r>
    </w:p>
  </w:endnote>
  <w:endnote w:type="continuationSeparator" w:id="0">
    <w:p w14:paraId="26898C9A" w14:textId="77777777" w:rsidR="00810A4A" w:rsidRDefault="00810A4A" w:rsidP="007B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678714"/>
      <w:docPartObj>
        <w:docPartGallery w:val="Page Numbers (Bottom of Page)"/>
        <w:docPartUnique/>
      </w:docPartObj>
    </w:sdtPr>
    <w:sdtEndPr>
      <w:rPr>
        <w:noProof/>
      </w:rPr>
    </w:sdtEndPr>
    <w:sdtContent>
      <w:p w14:paraId="4DEB2744" w14:textId="3E609E94" w:rsidR="000B4774" w:rsidRDefault="000B47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0065" w14:textId="77777777" w:rsidR="00810A4A" w:rsidRDefault="00810A4A" w:rsidP="007B0D16">
      <w:r>
        <w:separator/>
      </w:r>
    </w:p>
  </w:footnote>
  <w:footnote w:type="continuationSeparator" w:id="0">
    <w:p w14:paraId="4F109098" w14:textId="77777777" w:rsidR="00810A4A" w:rsidRDefault="00810A4A" w:rsidP="007B0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7" type="#_x0000_t75" style="width:221.25pt;height:105.75pt;visibility:visible;mso-wrap-style:square" o:bullet="t">
        <v:imagedata r:id="rId1" o:title=""/>
      </v:shape>
    </w:pict>
  </w:numPicBullet>
  <w:numPicBullet w:numPicBulletId="1">
    <w:pict>
      <v:shape id="_x0000_i1468" type="#_x0000_t75" style="width:221.25pt;height:105.75pt;visibility:visible;mso-wrap-style:square" o:bullet="t">
        <v:imagedata r:id="rId2" o:title=""/>
      </v:shape>
    </w:pict>
  </w:numPicBullet>
  <w:numPicBullet w:numPicBulletId="2">
    <w:pict>
      <v:shape id="_x0000_i1469" type="#_x0000_t75" style="width:41.25pt;height:19.5pt;visibility:visible;mso-wrap-style:square" o:bullet="t">
        <v:imagedata r:id="rId3" o:title=""/>
      </v:shape>
    </w:pict>
  </w:numPicBullet>
  <w:abstractNum w:abstractNumId="0" w15:restartNumberingAfterBreak="0">
    <w:nsid w:val="16EC1D79"/>
    <w:multiLevelType w:val="hybridMultilevel"/>
    <w:tmpl w:val="D3F02982"/>
    <w:lvl w:ilvl="0" w:tplc="63A2D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87782"/>
    <w:multiLevelType w:val="hybridMultilevel"/>
    <w:tmpl w:val="5BCC0DE4"/>
    <w:lvl w:ilvl="0" w:tplc="24D4582E">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B246316"/>
    <w:multiLevelType w:val="hybridMultilevel"/>
    <w:tmpl w:val="1488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A3138"/>
    <w:multiLevelType w:val="multilevel"/>
    <w:tmpl w:val="E44A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761B2E"/>
    <w:multiLevelType w:val="hybridMultilevel"/>
    <w:tmpl w:val="E200D456"/>
    <w:lvl w:ilvl="0" w:tplc="5D5870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D6E44"/>
    <w:multiLevelType w:val="hybridMultilevel"/>
    <w:tmpl w:val="440E5DBA"/>
    <w:lvl w:ilvl="0" w:tplc="40B26AB6">
      <w:start w:val="1"/>
      <w:numFmt w:val="decimal"/>
      <w:lvlText w:val="%1."/>
      <w:lvlJc w:val="left"/>
      <w:pPr>
        <w:ind w:left="502" w:hanging="360"/>
      </w:pPr>
      <w:rPr>
        <w:rFonts w:ascii="Times New Roman" w:hAnsi="Times New Roman" w:cs="Times New Roman" w:hint="default"/>
        <w:b/>
        <w:bCs/>
        <w:color w:val="FF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74"/>
    <w:rsid w:val="00000657"/>
    <w:rsid w:val="00003AFF"/>
    <w:rsid w:val="000042A9"/>
    <w:rsid w:val="000114A2"/>
    <w:rsid w:val="00014843"/>
    <w:rsid w:val="0001632F"/>
    <w:rsid w:val="00020EB7"/>
    <w:rsid w:val="00022AD7"/>
    <w:rsid w:val="00032543"/>
    <w:rsid w:val="00037C74"/>
    <w:rsid w:val="0004104B"/>
    <w:rsid w:val="00044F7E"/>
    <w:rsid w:val="00047DBA"/>
    <w:rsid w:val="00052587"/>
    <w:rsid w:val="000555DA"/>
    <w:rsid w:val="00073F0C"/>
    <w:rsid w:val="00077AA6"/>
    <w:rsid w:val="00083F81"/>
    <w:rsid w:val="0008692F"/>
    <w:rsid w:val="00087D38"/>
    <w:rsid w:val="0009130A"/>
    <w:rsid w:val="00091B77"/>
    <w:rsid w:val="000952BD"/>
    <w:rsid w:val="000A2F40"/>
    <w:rsid w:val="000A4F14"/>
    <w:rsid w:val="000B3936"/>
    <w:rsid w:val="000B3E69"/>
    <w:rsid w:val="000B4774"/>
    <w:rsid w:val="000C4751"/>
    <w:rsid w:val="000D0D9C"/>
    <w:rsid w:val="000D1E35"/>
    <w:rsid w:val="000D748F"/>
    <w:rsid w:val="000F09BC"/>
    <w:rsid w:val="000F3CBE"/>
    <w:rsid w:val="00102839"/>
    <w:rsid w:val="00103B1F"/>
    <w:rsid w:val="00107104"/>
    <w:rsid w:val="00107503"/>
    <w:rsid w:val="001220B8"/>
    <w:rsid w:val="00124135"/>
    <w:rsid w:val="00127146"/>
    <w:rsid w:val="00132959"/>
    <w:rsid w:val="001358C9"/>
    <w:rsid w:val="001510F2"/>
    <w:rsid w:val="001511BB"/>
    <w:rsid w:val="00162463"/>
    <w:rsid w:val="00163378"/>
    <w:rsid w:val="00171CA4"/>
    <w:rsid w:val="00172A9F"/>
    <w:rsid w:val="00173A1D"/>
    <w:rsid w:val="0017548D"/>
    <w:rsid w:val="001759F4"/>
    <w:rsid w:val="00187722"/>
    <w:rsid w:val="00187825"/>
    <w:rsid w:val="00191981"/>
    <w:rsid w:val="001C060B"/>
    <w:rsid w:val="001C1A6A"/>
    <w:rsid w:val="001C3B39"/>
    <w:rsid w:val="001C7FB8"/>
    <w:rsid w:val="001D3379"/>
    <w:rsid w:val="001D459F"/>
    <w:rsid w:val="001D48B6"/>
    <w:rsid w:val="001D4B5A"/>
    <w:rsid w:val="001D54E2"/>
    <w:rsid w:val="001E5B8C"/>
    <w:rsid w:val="001E6C43"/>
    <w:rsid w:val="001E7E82"/>
    <w:rsid w:val="001F3122"/>
    <w:rsid w:val="001F6AF6"/>
    <w:rsid w:val="001F7BCA"/>
    <w:rsid w:val="00203606"/>
    <w:rsid w:val="00203AF7"/>
    <w:rsid w:val="00205F76"/>
    <w:rsid w:val="00214521"/>
    <w:rsid w:val="00214992"/>
    <w:rsid w:val="002245BF"/>
    <w:rsid w:val="0022593B"/>
    <w:rsid w:val="00232932"/>
    <w:rsid w:val="002367CC"/>
    <w:rsid w:val="00237C79"/>
    <w:rsid w:val="002409BA"/>
    <w:rsid w:val="002427B4"/>
    <w:rsid w:val="00242979"/>
    <w:rsid w:val="00246668"/>
    <w:rsid w:val="002525E7"/>
    <w:rsid w:val="00256965"/>
    <w:rsid w:val="00257BC3"/>
    <w:rsid w:val="00260E56"/>
    <w:rsid w:val="0026751F"/>
    <w:rsid w:val="00277000"/>
    <w:rsid w:val="0028098E"/>
    <w:rsid w:val="002833D9"/>
    <w:rsid w:val="00283C0C"/>
    <w:rsid w:val="00284E14"/>
    <w:rsid w:val="00286D37"/>
    <w:rsid w:val="0029103D"/>
    <w:rsid w:val="00295093"/>
    <w:rsid w:val="00296D3D"/>
    <w:rsid w:val="002A1C75"/>
    <w:rsid w:val="002A3031"/>
    <w:rsid w:val="002C2ACF"/>
    <w:rsid w:val="002C44F3"/>
    <w:rsid w:val="002D3118"/>
    <w:rsid w:val="002E186C"/>
    <w:rsid w:val="002E3B2F"/>
    <w:rsid w:val="002E44D0"/>
    <w:rsid w:val="002F05E1"/>
    <w:rsid w:val="002F0716"/>
    <w:rsid w:val="00306EAD"/>
    <w:rsid w:val="003074EA"/>
    <w:rsid w:val="003103C7"/>
    <w:rsid w:val="00316B54"/>
    <w:rsid w:val="0032074D"/>
    <w:rsid w:val="003225D1"/>
    <w:rsid w:val="00326FB2"/>
    <w:rsid w:val="00330737"/>
    <w:rsid w:val="00330C43"/>
    <w:rsid w:val="003315C4"/>
    <w:rsid w:val="00332AFF"/>
    <w:rsid w:val="00332E89"/>
    <w:rsid w:val="003356F0"/>
    <w:rsid w:val="0034550D"/>
    <w:rsid w:val="00351FE5"/>
    <w:rsid w:val="003526B8"/>
    <w:rsid w:val="003536F6"/>
    <w:rsid w:val="0035588E"/>
    <w:rsid w:val="003567B5"/>
    <w:rsid w:val="00361683"/>
    <w:rsid w:val="003626EE"/>
    <w:rsid w:val="0036274C"/>
    <w:rsid w:val="0036281B"/>
    <w:rsid w:val="00374697"/>
    <w:rsid w:val="00374FA5"/>
    <w:rsid w:val="00384CE3"/>
    <w:rsid w:val="003863FE"/>
    <w:rsid w:val="003947C3"/>
    <w:rsid w:val="003964BD"/>
    <w:rsid w:val="003A3DD8"/>
    <w:rsid w:val="003A69EA"/>
    <w:rsid w:val="003B232A"/>
    <w:rsid w:val="003C1E70"/>
    <w:rsid w:val="003C58B8"/>
    <w:rsid w:val="003D074C"/>
    <w:rsid w:val="003D5213"/>
    <w:rsid w:val="003E033C"/>
    <w:rsid w:val="003E3B95"/>
    <w:rsid w:val="003F2B67"/>
    <w:rsid w:val="003F3472"/>
    <w:rsid w:val="003F45E7"/>
    <w:rsid w:val="00401564"/>
    <w:rsid w:val="0040313C"/>
    <w:rsid w:val="00405B57"/>
    <w:rsid w:val="004109F2"/>
    <w:rsid w:val="00412611"/>
    <w:rsid w:val="004131F2"/>
    <w:rsid w:val="004138CB"/>
    <w:rsid w:val="00417D7E"/>
    <w:rsid w:val="00434AA4"/>
    <w:rsid w:val="00434FC9"/>
    <w:rsid w:val="00441DB6"/>
    <w:rsid w:val="00442AA1"/>
    <w:rsid w:val="00443A09"/>
    <w:rsid w:val="004538D8"/>
    <w:rsid w:val="00460092"/>
    <w:rsid w:val="00463E5F"/>
    <w:rsid w:val="004649DA"/>
    <w:rsid w:val="0046649E"/>
    <w:rsid w:val="00467432"/>
    <w:rsid w:val="004733E6"/>
    <w:rsid w:val="0047548F"/>
    <w:rsid w:val="00477284"/>
    <w:rsid w:val="00490BD9"/>
    <w:rsid w:val="00497E87"/>
    <w:rsid w:val="004A0459"/>
    <w:rsid w:val="004A219B"/>
    <w:rsid w:val="004A2BCB"/>
    <w:rsid w:val="004A58F8"/>
    <w:rsid w:val="004A6FD3"/>
    <w:rsid w:val="004B1909"/>
    <w:rsid w:val="004B1B21"/>
    <w:rsid w:val="004B2EB0"/>
    <w:rsid w:val="004C3A52"/>
    <w:rsid w:val="004C502A"/>
    <w:rsid w:val="004D1BC1"/>
    <w:rsid w:val="004D394B"/>
    <w:rsid w:val="004D6591"/>
    <w:rsid w:val="004E446F"/>
    <w:rsid w:val="004F2575"/>
    <w:rsid w:val="004F2E6A"/>
    <w:rsid w:val="004F320D"/>
    <w:rsid w:val="004F706C"/>
    <w:rsid w:val="0050015A"/>
    <w:rsid w:val="005013F1"/>
    <w:rsid w:val="0050177B"/>
    <w:rsid w:val="005020D0"/>
    <w:rsid w:val="00506BC2"/>
    <w:rsid w:val="00521628"/>
    <w:rsid w:val="005400C7"/>
    <w:rsid w:val="005401AC"/>
    <w:rsid w:val="005451C1"/>
    <w:rsid w:val="00547116"/>
    <w:rsid w:val="0055089E"/>
    <w:rsid w:val="00551081"/>
    <w:rsid w:val="00554052"/>
    <w:rsid w:val="00554B6F"/>
    <w:rsid w:val="00557EA1"/>
    <w:rsid w:val="00561845"/>
    <w:rsid w:val="00573403"/>
    <w:rsid w:val="005752DF"/>
    <w:rsid w:val="00577D17"/>
    <w:rsid w:val="005828AD"/>
    <w:rsid w:val="005848AD"/>
    <w:rsid w:val="00587586"/>
    <w:rsid w:val="00592E68"/>
    <w:rsid w:val="005A2E3E"/>
    <w:rsid w:val="005A5144"/>
    <w:rsid w:val="005C00F0"/>
    <w:rsid w:val="005C1996"/>
    <w:rsid w:val="005C798B"/>
    <w:rsid w:val="005D073C"/>
    <w:rsid w:val="005E00EB"/>
    <w:rsid w:val="005F0C21"/>
    <w:rsid w:val="005F253F"/>
    <w:rsid w:val="005F7C96"/>
    <w:rsid w:val="00601869"/>
    <w:rsid w:val="0060719D"/>
    <w:rsid w:val="00610F5B"/>
    <w:rsid w:val="0061700F"/>
    <w:rsid w:val="00621A57"/>
    <w:rsid w:val="00626700"/>
    <w:rsid w:val="00630DE1"/>
    <w:rsid w:val="0063782E"/>
    <w:rsid w:val="006521C7"/>
    <w:rsid w:val="00655F1C"/>
    <w:rsid w:val="00657BBA"/>
    <w:rsid w:val="00657E83"/>
    <w:rsid w:val="0067717F"/>
    <w:rsid w:val="006804BA"/>
    <w:rsid w:val="006832CD"/>
    <w:rsid w:val="00683735"/>
    <w:rsid w:val="00687C63"/>
    <w:rsid w:val="006922E1"/>
    <w:rsid w:val="00692F39"/>
    <w:rsid w:val="006B0E26"/>
    <w:rsid w:val="006B3AF9"/>
    <w:rsid w:val="006C2936"/>
    <w:rsid w:val="006C636F"/>
    <w:rsid w:val="006D0A75"/>
    <w:rsid w:val="006D1E25"/>
    <w:rsid w:val="006D2DE4"/>
    <w:rsid w:val="006E0AD6"/>
    <w:rsid w:val="006E0C5C"/>
    <w:rsid w:val="006E1978"/>
    <w:rsid w:val="006E3946"/>
    <w:rsid w:val="006E4051"/>
    <w:rsid w:val="006F0876"/>
    <w:rsid w:val="007001E9"/>
    <w:rsid w:val="0070076F"/>
    <w:rsid w:val="00704B20"/>
    <w:rsid w:val="007053D4"/>
    <w:rsid w:val="00705747"/>
    <w:rsid w:val="00710D14"/>
    <w:rsid w:val="007118D5"/>
    <w:rsid w:val="00714C5A"/>
    <w:rsid w:val="007151AA"/>
    <w:rsid w:val="00716FA5"/>
    <w:rsid w:val="0072069F"/>
    <w:rsid w:val="00722814"/>
    <w:rsid w:val="00725670"/>
    <w:rsid w:val="007266B8"/>
    <w:rsid w:val="00732CBA"/>
    <w:rsid w:val="007366A6"/>
    <w:rsid w:val="007377A8"/>
    <w:rsid w:val="00755EB2"/>
    <w:rsid w:val="00760F8E"/>
    <w:rsid w:val="00762710"/>
    <w:rsid w:val="007629B9"/>
    <w:rsid w:val="00764E95"/>
    <w:rsid w:val="00772072"/>
    <w:rsid w:val="00773F8F"/>
    <w:rsid w:val="00775EAD"/>
    <w:rsid w:val="00780894"/>
    <w:rsid w:val="007841AD"/>
    <w:rsid w:val="007927C8"/>
    <w:rsid w:val="00794812"/>
    <w:rsid w:val="007A63E2"/>
    <w:rsid w:val="007B0D16"/>
    <w:rsid w:val="007B219D"/>
    <w:rsid w:val="007B4F9F"/>
    <w:rsid w:val="007B78AB"/>
    <w:rsid w:val="007D0353"/>
    <w:rsid w:val="007D0F77"/>
    <w:rsid w:val="007D31F0"/>
    <w:rsid w:val="007E2896"/>
    <w:rsid w:val="007E4815"/>
    <w:rsid w:val="007F3CD3"/>
    <w:rsid w:val="00802B79"/>
    <w:rsid w:val="00810A4A"/>
    <w:rsid w:val="00812BD2"/>
    <w:rsid w:val="00815D8E"/>
    <w:rsid w:val="0082284D"/>
    <w:rsid w:val="00823FA4"/>
    <w:rsid w:val="00826E8A"/>
    <w:rsid w:val="00834985"/>
    <w:rsid w:val="0084001B"/>
    <w:rsid w:val="00841C80"/>
    <w:rsid w:val="00842A26"/>
    <w:rsid w:val="00842ECE"/>
    <w:rsid w:val="00851AEE"/>
    <w:rsid w:val="00853DDF"/>
    <w:rsid w:val="008624FF"/>
    <w:rsid w:val="008649D9"/>
    <w:rsid w:val="008663D6"/>
    <w:rsid w:val="00873A3E"/>
    <w:rsid w:val="00881796"/>
    <w:rsid w:val="0088219B"/>
    <w:rsid w:val="00883453"/>
    <w:rsid w:val="008836A4"/>
    <w:rsid w:val="00892EE0"/>
    <w:rsid w:val="008936CB"/>
    <w:rsid w:val="00895EC1"/>
    <w:rsid w:val="008A0F5A"/>
    <w:rsid w:val="008A168E"/>
    <w:rsid w:val="008A213A"/>
    <w:rsid w:val="008A3A60"/>
    <w:rsid w:val="008A3D37"/>
    <w:rsid w:val="008A7047"/>
    <w:rsid w:val="008A7214"/>
    <w:rsid w:val="008B0EEB"/>
    <w:rsid w:val="008B3775"/>
    <w:rsid w:val="008C0901"/>
    <w:rsid w:val="008C453F"/>
    <w:rsid w:val="008C4E0B"/>
    <w:rsid w:val="008C4EFE"/>
    <w:rsid w:val="008C5479"/>
    <w:rsid w:val="008D7DC3"/>
    <w:rsid w:val="008E2527"/>
    <w:rsid w:val="008E5243"/>
    <w:rsid w:val="008F1191"/>
    <w:rsid w:val="008F5AAF"/>
    <w:rsid w:val="00900517"/>
    <w:rsid w:val="00902DE8"/>
    <w:rsid w:val="00903C1B"/>
    <w:rsid w:val="00903D69"/>
    <w:rsid w:val="00904305"/>
    <w:rsid w:val="009054E4"/>
    <w:rsid w:val="0090620C"/>
    <w:rsid w:val="009137F3"/>
    <w:rsid w:val="00913918"/>
    <w:rsid w:val="00914B58"/>
    <w:rsid w:val="00915F9C"/>
    <w:rsid w:val="00920F6D"/>
    <w:rsid w:val="00923A72"/>
    <w:rsid w:val="00930076"/>
    <w:rsid w:val="0093274D"/>
    <w:rsid w:val="009367CD"/>
    <w:rsid w:val="00947586"/>
    <w:rsid w:val="00952204"/>
    <w:rsid w:val="009566EB"/>
    <w:rsid w:val="00963E25"/>
    <w:rsid w:val="00967FAB"/>
    <w:rsid w:val="009704B7"/>
    <w:rsid w:val="009736C9"/>
    <w:rsid w:val="00977EE4"/>
    <w:rsid w:val="00994820"/>
    <w:rsid w:val="0099570D"/>
    <w:rsid w:val="009B5A2F"/>
    <w:rsid w:val="009B7365"/>
    <w:rsid w:val="009C3C6C"/>
    <w:rsid w:val="009D4739"/>
    <w:rsid w:val="009D7820"/>
    <w:rsid w:val="009E2B8F"/>
    <w:rsid w:val="009E3DF7"/>
    <w:rsid w:val="009E483B"/>
    <w:rsid w:val="009F0FBB"/>
    <w:rsid w:val="009F1D4C"/>
    <w:rsid w:val="009F341E"/>
    <w:rsid w:val="009F3727"/>
    <w:rsid w:val="009F4EBD"/>
    <w:rsid w:val="009F7FA0"/>
    <w:rsid w:val="00A03DE9"/>
    <w:rsid w:val="00A06BFE"/>
    <w:rsid w:val="00A103B7"/>
    <w:rsid w:val="00A2181D"/>
    <w:rsid w:val="00A27974"/>
    <w:rsid w:val="00A3192D"/>
    <w:rsid w:val="00A348D9"/>
    <w:rsid w:val="00A348F5"/>
    <w:rsid w:val="00A34E22"/>
    <w:rsid w:val="00A41BC3"/>
    <w:rsid w:val="00A45C1A"/>
    <w:rsid w:val="00A559C1"/>
    <w:rsid w:val="00A57916"/>
    <w:rsid w:val="00A62433"/>
    <w:rsid w:val="00A62864"/>
    <w:rsid w:val="00A64E56"/>
    <w:rsid w:val="00A7494C"/>
    <w:rsid w:val="00A7518E"/>
    <w:rsid w:val="00A751F3"/>
    <w:rsid w:val="00A75F50"/>
    <w:rsid w:val="00A75F7A"/>
    <w:rsid w:val="00A76281"/>
    <w:rsid w:val="00A80DFC"/>
    <w:rsid w:val="00A80E1F"/>
    <w:rsid w:val="00A90625"/>
    <w:rsid w:val="00AB09FC"/>
    <w:rsid w:val="00AB1FCB"/>
    <w:rsid w:val="00AC1291"/>
    <w:rsid w:val="00AC3AFA"/>
    <w:rsid w:val="00AC4660"/>
    <w:rsid w:val="00AC6131"/>
    <w:rsid w:val="00AD4419"/>
    <w:rsid w:val="00AD4A2C"/>
    <w:rsid w:val="00AD78EC"/>
    <w:rsid w:val="00AE5A03"/>
    <w:rsid w:val="00AE5A3E"/>
    <w:rsid w:val="00AF04C5"/>
    <w:rsid w:val="00AF0EDA"/>
    <w:rsid w:val="00AF5B49"/>
    <w:rsid w:val="00B0131C"/>
    <w:rsid w:val="00B02E6B"/>
    <w:rsid w:val="00B03113"/>
    <w:rsid w:val="00B046EF"/>
    <w:rsid w:val="00B04C8F"/>
    <w:rsid w:val="00B0572D"/>
    <w:rsid w:val="00B17F7F"/>
    <w:rsid w:val="00B246CC"/>
    <w:rsid w:val="00B26B7F"/>
    <w:rsid w:val="00B309DA"/>
    <w:rsid w:val="00B33AFE"/>
    <w:rsid w:val="00B34AE4"/>
    <w:rsid w:val="00B36169"/>
    <w:rsid w:val="00B40986"/>
    <w:rsid w:val="00B41BF2"/>
    <w:rsid w:val="00B41E7C"/>
    <w:rsid w:val="00B438B3"/>
    <w:rsid w:val="00B47B91"/>
    <w:rsid w:val="00B51C40"/>
    <w:rsid w:val="00B564C7"/>
    <w:rsid w:val="00B60128"/>
    <w:rsid w:val="00B66F6E"/>
    <w:rsid w:val="00B67D71"/>
    <w:rsid w:val="00B7273C"/>
    <w:rsid w:val="00B7437A"/>
    <w:rsid w:val="00B8023F"/>
    <w:rsid w:val="00B83BD9"/>
    <w:rsid w:val="00B85324"/>
    <w:rsid w:val="00B93B52"/>
    <w:rsid w:val="00BA0D6B"/>
    <w:rsid w:val="00BB1C96"/>
    <w:rsid w:val="00BB1DF4"/>
    <w:rsid w:val="00BB441A"/>
    <w:rsid w:val="00BC1907"/>
    <w:rsid w:val="00BC22DB"/>
    <w:rsid w:val="00BC6976"/>
    <w:rsid w:val="00BD0175"/>
    <w:rsid w:val="00BD30EE"/>
    <w:rsid w:val="00BD3529"/>
    <w:rsid w:val="00BD39CF"/>
    <w:rsid w:val="00BE1C21"/>
    <w:rsid w:val="00BE477F"/>
    <w:rsid w:val="00BE7C92"/>
    <w:rsid w:val="00BF4FEE"/>
    <w:rsid w:val="00BF5EAB"/>
    <w:rsid w:val="00C00C10"/>
    <w:rsid w:val="00C00F25"/>
    <w:rsid w:val="00C26B53"/>
    <w:rsid w:val="00C26E38"/>
    <w:rsid w:val="00C304F3"/>
    <w:rsid w:val="00C307A1"/>
    <w:rsid w:val="00C30C2F"/>
    <w:rsid w:val="00C30C5F"/>
    <w:rsid w:val="00C327AE"/>
    <w:rsid w:val="00C40200"/>
    <w:rsid w:val="00C40D2A"/>
    <w:rsid w:val="00C42FA9"/>
    <w:rsid w:val="00C44DCB"/>
    <w:rsid w:val="00C45878"/>
    <w:rsid w:val="00C50AAF"/>
    <w:rsid w:val="00C50CAF"/>
    <w:rsid w:val="00C52698"/>
    <w:rsid w:val="00C545F9"/>
    <w:rsid w:val="00C61CAE"/>
    <w:rsid w:val="00C630A2"/>
    <w:rsid w:val="00C7032A"/>
    <w:rsid w:val="00C76E40"/>
    <w:rsid w:val="00C7708D"/>
    <w:rsid w:val="00C85C0B"/>
    <w:rsid w:val="00C8646C"/>
    <w:rsid w:val="00C87EC0"/>
    <w:rsid w:val="00C908F5"/>
    <w:rsid w:val="00C9482F"/>
    <w:rsid w:val="00C97704"/>
    <w:rsid w:val="00C97980"/>
    <w:rsid w:val="00CA09DD"/>
    <w:rsid w:val="00CA5646"/>
    <w:rsid w:val="00CA586A"/>
    <w:rsid w:val="00CB0E81"/>
    <w:rsid w:val="00CD00D1"/>
    <w:rsid w:val="00CD03DD"/>
    <w:rsid w:val="00CD5973"/>
    <w:rsid w:val="00CE2A2D"/>
    <w:rsid w:val="00CE3EDD"/>
    <w:rsid w:val="00CE3FF9"/>
    <w:rsid w:val="00CE4084"/>
    <w:rsid w:val="00CE4482"/>
    <w:rsid w:val="00CE4515"/>
    <w:rsid w:val="00CF3C4D"/>
    <w:rsid w:val="00CF4D88"/>
    <w:rsid w:val="00D01B0A"/>
    <w:rsid w:val="00D026D4"/>
    <w:rsid w:val="00D03AB8"/>
    <w:rsid w:val="00D04B2B"/>
    <w:rsid w:val="00D04ED5"/>
    <w:rsid w:val="00D052C3"/>
    <w:rsid w:val="00D12D66"/>
    <w:rsid w:val="00D21BC6"/>
    <w:rsid w:val="00D27044"/>
    <w:rsid w:val="00D27462"/>
    <w:rsid w:val="00D27BA8"/>
    <w:rsid w:val="00D31588"/>
    <w:rsid w:val="00D3235F"/>
    <w:rsid w:val="00D33259"/>
    <w:rsid w:val="00D34FD0"/>
    <w:rsid w:val="00D44D44"/>
    <w:rsid w:val="00D4782B"/>
    <w:rsid w:val="00D50544"/>
    <w:rsid w:val="00D50C28"/>
    <w:rsid w:val="00D6502A"/>
    <w:rsid w:val="00D657BF"/>
    <w:rsid w:val="00D74E4E"/>
    <w:rsid w:val="00D871C1"/>
    <w:rsid w:val="00DA0A0F"/>
    <w:rsid w:val="00DA3A64"/>
    <w:rsid w:val="00DA4574"/>
    <w:rsid w:val="00DB074C"/>
    <w:rsid w:val="00DB380F"/>
    <w:rsid w:val="00DB4FD1"/>
    <w:rsid w:val="00DB5F2B"/>
    <w:rsid w:val="00DC175B"/>
    <w:rsid w:val="00DC1944"/>
    <w:rsid w:val="00DC7D92"/>
    <w:rsid w:val="00DD0DA5"/>
    <w:rsid w:val="00DD1B1D"/>
    <w:rsid w:val="00DD44A0"/>
    <w:rsid w:val="00DD5AA2"/>
    <w:rsid w:val="00DE4013"/>
    <w:rsid w:val="00DE4967"/>
    <w:rsid w:val="00DE712B"/>
    <w:rsid w:val="00DF571E"/>
    <w:rsid w:val="00DF6E1C"/>
    <w:rsid w:val="00E0393A"/>
    <w:rsid w:val="00E05D34"/>
    <w:rsid w:val="00E07774"/>
    <w:rsid w:val="00E15CC0"/>
    <w:rsid w:val="00E2468A"/>
    <w:rsid w:val="00E32191"/>
    <w:rsid w:val="00E3365A"/>
    <w:rsid w:val="00E370A5"/>
    <w:rsid w:val="00E37130"/>
    <w:rsid w:val="00E40EEC"/>
    <w:rsid w:val="00E462D8"/>
    <w:rsid w:val="00E47C8B"/>
    <w:rsid w:val="00E53842"/>
    <w:rsid w:val="00E538DB"/>
    <w:rsid w:val="00E54B6D"/>
    <w:rsid w:val="00E6239A"/>
    <w:rsid w:val="00E64563"/>
    <w:rsid w:val="00E64C46"/>
    <w:rsid w:val="00E718B5"/>
    <w:rsid w:val="00E71E2E"/>
    <w:rsid w:val="00E73DD9"/>
    <w:rsid w:val="00E76C58"/>
    <w:rsid w:val="00E866A6"/>
    <w:rsid w:val="00E86D44"/>
    <w:rsid w:val="00E90FBA"/>
    <w:rsid w:val="00E93568"/>
    <w:rsid w:val="00E952F7"/>
    <w:rsid w:val="00E955D9"/>
    <w:rsid w:val="00E972F8"/>
    <w:rsid w:val="00EB3835"/>
    <w:rsid w:val="00EC6386"/>
    <w:rsid w:val="00EC7667"/>
    <w:rsid w:val="00ED04ED"/>
    <w:rsid w:val="00ED272F"/>
    <w:rsid w:val="00EE1D36"/>
    <w:rsid w:val="00EE3713"/>
    <w:rsid w:val="00EE480A"/>
    <w:rsid w:val="00EF25B9"/>
    <w:rsid w:val="00EF2CEB"/>
    <w:rsid w:val="00EF7A92"/>
    <w:rsid w:val="00F0195C"/>
    <w:rsid w:val="00F114B0"/>
    <w:rsid w:val="00F14074"/>
    <w:rsid w:val="00F2171B"/>
    <w:rsid w:val="00F27BA9"/>
    <w:rsid w:val="00F309A5"/>
    <w:rsid w:val="00F33F2E"/>
    <w:rsid w:val="00F42192"/>
    <w:rsid w:val="00F42EDE"/>
    <w:rsid w:val="00F448B4"/>
    <w:rsid w:val="00F50A22"/>
    <w:rsid w:val="00F52427"/>
    <w:rsid w:val="00F52D43"/>
    <w:rsid w:val="00F568B5"/>
    <w:rsid w:val="00F57410"/>
    <w:rsid w:val="00F60ADF"/>
    <w:rsid w:val="00F6395A"/>
    <w:rsid w:val="00F73AD5"/>
    <w:rsid w:val="00F74FF3"/>
    <w:rsid w:val="00F76CB8"/>
    <w:rsid w:val="00F76CE4"/>
    <w:rsid w:val="00F76F8E"/>
    <w:rsid w:val="00F967CF"/>
    <w:rsid w:val="00F96AFF"/>
    <w:rsid w:val="00F97910"/>
    <w:rsid w:val="00FA051C"/>
    <w:rsid w:val="00FB0503"/>
    <w:rsid w:val="00FB30BF"/>
    <w:rsid w:val="00FB3418"/>
    <w:rsid w:val="00FC3377"/>
    <w:rsid w:val="00FC64CC"/>
    <w:rsid w:val="00FC6F13"/>
    <w:rsid w:val="00FC6F25"/>
    <w:rsid w:val="00FD2BAE"/>
    <w:rsid w:val="00FD4EEA"/>
    <w:rsid w:val="00FD58E8"/>
    <w:rsid w:val="00FD5CAE"/>
    <w:rsid w:val="00FF31C8"/>
    <w:rsid w:val="00FF55E1"/>
    <w:rsid w:val="00FF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72AA"/>
  <w15:chartTrackingRefBased/>
  <w15:docId w15:val="{0780CD5E-AC77-4AD2-A295-FA8446D0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974"/>
    <w:pPr>
      <w:ind w:left="720"/>
      <w:contextualSpacing/>
    </w:pPr>
  </w:style>
  <w:style w:type="character" w:styleId="Hyperlink">
    <w:name w:val="Hyperlink"/>
    <w:basedOn w:val="DefaultParagraphFont"/>
    <w:uiPriority w:val="99"/>
    <w:semiHidden/>
    <w:unhideWhenUsed/>
    <w:rsid w:val="005A2E3E"/>
    <w:rPr>
      <w:color w:val="0000FF"/>
      <w:u w:val="single"/>
    </w:rPr>
  </w:style>
  <w:style w:type="character" w:styleId="Strong">
    <w:name w:val="Strong"/>
    <w:basedOn w:val="DefaultParagraphFont"/>
    <w:uiPriority w:val="22"/>
    <w:qFormat/>
    <w:rsid w:val="006B0E26"/>
    <w:rPr>
      <w:b/>
      <w:bCs/>
    </w:rPr>
  </w:style>
  <w:style w:type="paragraph" w:styleId="NormalWeb">
    <w:name w:val="Normal (Web)"/>
    <w:basedOn w:val="Normal"/>
    <w:uiPriority w:val="99"/>
    <w:unhideWhenUsed/>
    <w:rsid w:val="00073F0C"/>
    <w:pPr>
      <w:spacing w:before="100" w:beforeAutospacing="1" w:after="100" w:afterAutospacing="1"/>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0D16"/>
    <w:pPr>
      <w:tabs>
        <w:tab w:val="center" w:pos="4680"/>
        <w:tab w:val="right" w:pos="9360"/>
      </w:tabs>
    </w:pPr>
  </w:style>
  <w:style w:type="character" w:customStyle="1" w:styleId="HeaderChar">
    <w:name w:val="Header Char"/>
    <w:basedOn w:val="DefaultParagraphFont"/>
    <w:link w:val="Header"/>
    <w:uiPriority w:val="99"/>
    <w:rsid w:val="007B0D16"/>
  </w:style>
  <w:style w:type="paragraph" w:styleId="Footer">
    <w:name w:val="footer"/>
    <w:basedOn w:val="Normal"/>
    <w:link w:val="FooterChar"/>
    <w:uiPriority w:val="99"/>
    <w:unhideWhenUsed/>
    <w:rsid w:val="007B0D16"/>
    <w:pPr>
      <w:tabs>
        <w:tab w:val="center" w:pos="4680"/>
        <w:tab w:val="right" w:pos="9360"/>
      </w:tabs>
    </w:pPr>
  </w:style>
  <w:style w:type="character" w:customStyle="1" w:styleId="FooterChar">
    <w:name w:val="Footer Char"/>
    <w:basedOn w:val="DefaultParagraphFont"/>
    <w:link w:val="Footer"/>
    <w:uiPriority w:val="99"/>
    <w:rsid w:val="007B0D16"/>
  </w:style>
  <w:style w:type="character" w:styleId="Emphasis">
    <w:name w:val="Emphasis"/>
    <w:basedOn w:val="DefaultParagraphFont"/>
    <w:uiPriority w:val="20"/>
    <w:qFormat/>
    <w:rsid w:val="000B47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04">
      <w:bodyDiv w:val="1"/>
      <w:marLeft w:val="0"/>
      <w:marRight w:val="0"/>
      <w:marTop w:val="0"/>
      <w:marBottom w:val="0"/>
      <w:divBdr>
        <w:top w:val="none" w:sz="0" w:space="0" w:color="auto"/>
        <w:left w:val="none" w:sz="0" w:space="0" w:color="auto"/>
        <w:bottom w:val="none" w:sz="0" w:space="0" w:color="auto"/>
        <w:right w:val="none" w:sz="0" w:space="0" w:color="auto"/>
      </w:divBdr>
    </w:div>
    <w:div w:id="119301263">
      <w:bodyDiv w:val="1"/>
      <w:marLeft w:val="0"/>
      <w:marRight w:val="0"/>
      <w:marTop w:val="0"/>
      <w:marBottom w:val="0"/>
      <w:divBdr>
        <w:top w:val="none" w:sz="0" w:space="0" w:color="auto"/>
        <w:left w:val="none" w:sz="0" w:space="0" w:color="auto"/>
        <w:bottom w:val="none" w:sz="0" w:space="0" w:color="auto"/>
        <w:right w:val="none" w:sz="0" w:space="0" w:color="auto"/>
      </w:divBdr>
    </w:div>
    <w:div w:id="199324705">
      <w:bodyDiv w:val="1"/>
      <w:marLeft w:val="0"/>
      <w:marRight w:val="0"/>
      <w:marTop w:val="0"/>
      <w:marBottom w:val="0"/>
      <w:divBdr>
        <w:top w:val="none" w:sz="0" w:space="0" w:color="auto"/>
        <w:left w:val="none" w:sz="0" w:space="0" w:color="auto"/>
        <w:bottom w:val="none" w:sz="0" w:space="0" w:color="auto"/>
        <w:right w:val="none" w:sz="0" w:space="0" w:color="auto"/>
      </w:divBdr>
      <w:divsChild>
        <w:div w:id="403526663">
          <w:marLeft w:val="0"/>
          <w:marRight w:val="0"/>
          <w:marTop w:val="120"/>
          <w:marBottom w:val="0"/>
          <w:divBdr>
            <w:top w:val="none" w:sz="0" w:space="0" w:color="auto"/>
            <w:left w:val="none" w:sz="0" w:space="0" w:color="auto"/>
            <w:bottom w:val="none" w:sz="0" w:space="0" w:color="auto"/>
            <w:right w:val="none" w:sz="0" w:space="0" w:color="auto"/>
          </w:divBdr>
          <w:divsChild>
            <w:div w:id="890962973">
              <w:marLeft w:val="0"/>
              <w:marRight w:val="0"/>
              <w:marTop w:val="0"/>
              <w:marBottom w:val="0"/>
              <w:divBdr>
                <w:top w:val="none" w:sz="0" w:space="0" w:color="auto"/>
                <w:left w:val="none" w:sz="0" w:space="0" w:color="auto"/>
                <w:bottom w:val="none" w:sz="0" w:space="0" w:color="auto"/>
                <w:right w:val="none" w:sz="0" w:space="0" w:color="auto"/>
              </w:divBdr>
            </w:div>
            <w:div w:id="1441023228">
              <w:marLeft w:val="0"/>
              <w:marRight w:val="0"/>
              <w:marTop w:val="0"/>
              <w:marBottom w:val="0"/>
              <w:divBdr>
                <w:top w:val="none" w:sz="0" w:space="0" w:color="auto"/>
                <w:left w:val="none" w:sz="0" w:space="0" w:color="auto"/>
                <w:bottom w:val="none" w:sz="0" w:space="0" w:color="auto"/>
                <w:right w:val="none" w:sz="0" w:space="0" w:color="auto"/>
              </w:divBdr>
            </w:div>
          </w:divsChild>
        </w:div>
        <w:div w:id="539361748">
          <w:marLeft w:val="0"/>
          <w:marRight w:val="0"/>
          <w:marTop w:val="120"/>
          <w:marBottom w:val="0"/>
          <w:divBdr>
            <w:top w:val="none" w:sz="0" w:space="0" w:color="auto"/>
            <w:left w:val="none" w:sz="0" w:space="0" w:color="auto"/>
            <w:bottom w:val="none" w:sz="0" w:space="0" w:color="auto"/>
            <w:right w:val="none" w:sz="0" w:space="0" w:color="auto"/>
          </w:divBdr>
          <w:divsChild>
            <w:div w:id="961152806">
              <w:marLeft w:val="0"/>
              <w:marRight w:val="0"/>
              <w:marTop w:val="0"/>
              <w:marBottom w:val="0"/>
              <w:divBdr>
                <w:top w:val="none" w:sz="0" w:space="0" w:color="auto"/>
                <w:left w:val="none" w:sz="0" w:space="0" w:color="auto"/>
                <w:bottom w:val="none" w:sz="0" w:space="0" w:color="auto"/>
                <w:right w:val="none" w:sz="0" w:space="0" w:color="auto"/>
              </w:divBdr>
            </w:div>
            <w:div w:id="1119299856">
              <w:marLeft w:val="0"/>
              <w:marRight w:val="0"/>
              <w:marTop w:val="0"/>
              <w:marBottom w:val="0"/>
              <w:divBdr>
                <w:top w:val="none" w:sz="0" w:space="0" w:color="auto"/>
                <w:left w:val="none" w:sz="0" w:space="0" w:color="auto"/>
                <w:bottom w:val="none" w:sz="0" w:space="0" w:color="auto"/>
                <w:right w:val="none" w:sz="0" w:space="0" w:color="auto"/>
              </w:divBdr>
            </w:div>
            <w:div w:id="1899395672">
              <w:marLeft w:val="0"/>
              <w:marRight w:val="0"/>
              <w:marTop w:val="0"/>
              <w:marBottom w:val="0"/>
              <w:divBdr>
                <w:top w:val="none" w:sz="0" w:space="0" w:color="auto"/>
                <w:left w:val="none" w:sz="0" w:space="0" w:color="auto"/>
                <w:bottom w:val="none" w:sz="0" w:space="0" w:color="auto"/>
                <w:right w:val="none" w:sz="0" w:space="0" w:color="auto"/>
              </w:divBdr>
            </w:div>
          </w:divsChild>
        </w:div>
        <w:div w:id="330572830">
          <w:marLeft w:val="0"/>
          <w:marRight w:val="0"/>
          <w:marTop w:val="120"/>
          <w:marBottom w:val="0"/>
          <w:divBdr>
            <w:top w:val="none" w:sz="0" w:space="0" w:color="auto"/>
            <w:left w:val="none" w:sz="0" w:space="0" w:color="auto"/>
            <w:bottom w:val="none" w:sz="0" w:space="0" w:color="auto"/>
            <w:right w:val="none" w:sz="0" w:space="0" w:color="auto"/>
          </w:divBdr>
          <w:divsChild>
            <w:div w:id="958417051">
              <w:marLeft w:val="0"/>
              <w:marRight w:val="0"/>
              <w:marTop w:val="0"/>
              <w:marBottom w:val="0"/>
              <w:divBdr>
                <w:top w:val="none" w:sz="0" w:space="0" w:color="auto"/>
                <w:left w:val="none" w:sz="0" w:space="0" w:color="auto"/>
                <w:bottom w:val="none" w:sz="0" w:space="0" w:color="auto"/>
                <w:right w:val="none" w:sz="0" w:space="0" w:color="auto"/>
              </w:divBdr>
            </w:div>
            <w:div w:id="2100366895">
              <w:marLeft w:val="0"/>
              <w:marRight w:val="0"/>
              <w:marTop w:val="0"/>
              <w:marBottom w:val="0"/>
              <w:divBdr>
                <w:top w:val="none" w:sz="0" w:space="0" w:color="auto"/>
                <w:left w:val="none" w:sz="0" w:space="0" w:color="auto"/>
                <w:bottom w:val="none" w:sz="0" w:space="0" w:color="auto"/>
                <w:right w:val="none" w:sz="0" w:space="0" w:color="auto"/>
              </w:divBdr>
            </w:div>
            <w:div w:id="890389142">
              <w:marLeft w:val="0"/>
              <w:marRight w:val="0"/>
              <w:marTop w:val="0"/>
              <w:marBottom w:val="0"/>
              <w:divBdr>
                <w:top w:val="none" w:sz="0" w:space="0" w:color="auto"/>
                <w:left w:val="none" w:sz="0" w:space="0" w:color="auto"/>
                <w:bottom w:val="none" w:sz="0" w:space="0" w:color="auto"/>
                <w:right w:val="none" w:sz="0" w:space="0" w:color="auto"/>
              </w:divBdr>
            </w:div>
            <w:div w:id="531694225">
              <w:marLeft w:val="0"/>
              <w:marRight w:val="0"/>
              <w:marTop w:val="0"/>
              <w:marBottom w:val="0"/>
              <w:divBdr>
                <w:top w:val="none" w:sz="0" w:space="0" w:color="auto"/>
                <w:left w:val="none" w:sz="0" w:space="0" w:color="auto"/>
                <w:bottom w:val="none" w:sz="0" w:space="0" w:color="auto"/>
                <w:right w:val="none" w:sz="0" w:space="0" w:color="auto"/>
              </w:divBdr>
            </w:div>
            <w:div w:id="95759611">
              <w:marLeft w:val="0"/>
              <w:marRight w:val="0"/>
              <w:marTop w:val="0"/>
              <w:marBottom w:val="0"/>
              <w:divBdr>
                <w:top w:val="none" w:sz="0" w:space="0" w:color="auto"/>
                <w:left w:val="none" w:sz="0" w:space="0" w:color="auto"/>
                <w:bottom w:val="none" w:sz="0" w:space="0" w:color="auto"/>
                <w:right w:val="none" w:sz="0" w:space="0" w:color="auto"/>
              </w:divBdr>
            </w:div>
            <w:div w:id="746465947">
              <w:marLeft w:val="0"/>
              <w:marRight w:val="0"/>
              <w:marTop w:val="0"/>
              <w:marBottom w:val="0"/>
              <w:divBdr>
                <w:top w:val="none" w:sz="0" w:space="0" w:color="auto"/>
                <w:left w:val="none" w:sz="0" w:space="0" w:color="auto"/>
                <w:bottom w:val="none" w:sz="0" w:space="0" w:color="auto"/>
                <w:right w:val="none" w:sz="0" w:space="0" w:color="auto"/>
              </w:divBdr>
            </w:div>
            <w:div w:id="270629732">
              <w:marLeft w:val="0"/>
              <w:marRight w:val="0"/>
              <w:marTop w:val="0"/>
              <w:marBottom w:val="0"/>
              <w:divBdr>
                <w:top w:val="none" w:sz="0" w:space="0" w:color="auto"/>
                <w:left w:val="none" w:sz="0" w:space="0" w:color="auto"/>
                <w:bottom w:val="none" w:sz="0" w:space="0" w:color="auto"/>
                <w:right w:val="none" w:sz="0" w:space="0" w:color="auto"/>
              </w:divBdr>
            </w:div>
            <w:div w:id="1745179867">
              <w:marLeft w:val="0"/>
              <w:marRight w:val="0"/>
              <w:marTop w:val="0"/>
              <w:marBottom w:val="0"/>
              <w:divBdr>
                <w:top w:val="none" w:sz="0" w:space="0" w:color="auto"/>
                <w:left w:val="none" w:sz="0" w:space="0" w:color="auto"/>
                <w:bottom w:val="none" w:sz="0" w:space="0" w:color="auto"/>
                <w:right w:val="none" w:sz="0" w:space="0" w:color="auto"/>
              </w:divBdr>
            </w:div>
            <w:div w:id="1989049203">
              <w:marLeft w:val="0"/>
              <w:marRight w:val="0"/>
              <w:marTop w:val="0"/>
              <w:marBottom w:val="0"/>
              <w:divBdr>
                <w:top w:val="none" w:sz="0" w:space="0" w:color="auto"/>
                <w:left w:val="none" w:sz="0" w:space="0" w:color="auto"/>
                <w:bottom w:val="none" w:sz="0" w:space="0" w:color="auto"/>
                <w:right w:val="none" w:sz="0" w:space="0" w:color="auto"/>
              </w:divBdr>
            </w:div>
            <w:div w:id="340357432">
              <w:marLeft w:val="0"/>
              <w:marRight w:val="0"/>
              <w:marTop w:val="0"/>
              <w:marBottom w:val="0"/>
              <w:divBdr>
                <w:top w:val="none" w:sz="0" w:space="0" w:color="auto"/>
                <w:left w:val="none" w:sz="0" w:space="0" w:color="auto"/>
                <w:bottom w:val="none" w:sz="0" w:space="0" w:color="auto"/>
                <w:right w:val="none" w:sz="0" w:space="0" w:color="auto"/>
              </w:divBdr>
            </w:div>
          </w:divsChild>
        </w:div>
        <w:div w:id="1212841175">
          <w:marLeft w:val="0"/>
          <w:marRight w:val="0"/>
          <w:marTop w:val="120"/>
          <w:marBottom w:val="0"/>
          <w:divBdr>
            <w:top w:val="none" w:sz="0" w:space="0" w:color="auto"/>
            <w:left w:val="none" w:sz="0" w:space="0" w:color="auto"/>
            <w:bottom w:val="none" w:sz="0" w:space="0" w:color="auto"/>
            <w:right w:val="none" w:sz="0" w:space="0" w:color="auto"/>
          </w:divBdr>
          <w:divsChild>
            <w:div w:id="494954540">
              <w:marLeft w:val="0"/>
              <w:marRight w:val="0"/>
              <w:marTop w:val="0"/>
              <w:marBottom w:val="0"/>
              <w:divBdr>
                <w:top w:val="none" w:sz="0" w:space="0" w:color="auto"/>
                <w:left w:val="none" w:sz="0" w:space="0" w:color="auto"/>
                <w:bottom w:val="none" w:sz="0" w:space="0" w:color="auto"/>
                <w:right w:val="none" w:sz="0" w:space="0" w:color="auto"/>
              </w:divBdr>
            </w:div>
            <w:div w:id="194344747">
              <w:marLeft w:val="0"/>
              <w:marRight w:val="0"/>
              <w:marTop w:val="0"/>
              <w:marBottom w:val="0"/>
              <w:divBdr>
                <w:top w:val="none" w:sz="0" w:space="0" w:color="auto"/>
                <w:left w:val="none" w:sz="0" w:space="0" w:color="auto"/>
                <w:bottom w:val="none" w:sz="0" w:space="0" w:color="auto"/>
                <w:right w:val="none" w:sz="0" w:space="0" w:color="auto"/>
              </w:divBdr>
            </w:div>
            <w:div w:id="1374425441">
              <w:marLeft w:val="0"/>
              <w:marRight w:val="0"/>
              <w:marTop w:val="0"/>
              <w:marBottom w:val="0"/>
              <w:divBdr>
                <w:top w:val="none" w:sz="0" w:space="0" w:color="auto"/>
                <w:left w:val="none" w:sz="0" w:space="0" w:color="auto"/>
                <w:bottom w:val="none" w:sz="0" w:space="0" w:color="auto"/>
                <w:right w:val="none" w:sz="0" w:space="0" w:color="auto"/>
              </w:divBdr>
            </w:div>
          </w:divsChild>
        </w:div>
        <w:div w:id="94983741">
          <w:marLeft w:val="0"/>
          <w:marRight w:val="0"/>
          <w:marTop w:val="120"/>
          <w:marBottom w:val="0"/>
          <w:divBdr>
            <w:top w:val="none" w:sz="0" w:space="0" w:color="auto"/>
            <w:left w:val="none" w:sz="0" w:space="0" w:color="auto"/>
            <w:bottom w:val="none" w:sz="0" w:space="0" w:color="auto"/>
            <w:right w:val="none" w:sz="0" w:space="0" w:color="auto"/>
          </w:divBdr>
          <w:divsChild>
            <w:div w:id="1828473450">
              <w:marLeft w:val="0"/>
              <w:marRight w:val="0"/>
              <w:marTop w:val="0"/>
              <w:marBottom w:val="0"/>
              <w:divBdr>
                <w:top w:val="none" w:sz="0" w:space="0" w:color="auto"/>
                <w:left w:val="none" w:sz="0" w:space="0" w:color="auto"/>
                <w:bottom w:val="none" w:sz="0" w:space="0" w:color="auto"/>
                <w:right w:val="none" w:sz="0" w:space="0" w:color="auto"/>
              </w:divBdr>
            </w:div>
            <w:div w:id="1482892184">
              <w:marLeft w:val="0"/>
              <w:marRight w:val="0"/>
              <w:marTop w:val="0"/>
              <w:marBottom w:val="0"/>
              <w:divBdr>
                <w:top w:val="none" w:sz="0" w:space="0" w:color="auto"/>
                <w:left w:val="none" w:sz="0" w:space="0" w:color="auto"/>
                <w:bottom w:val="none" w:sz="0" w:space="0" w:color="auto"/>
                <w:right w:val="none" w:sz="0" w:space="0" w:color="auto"/>
              </w:divBdr>
            </w:div>
            <w:div w:id="362706915">
              <w:marLeft w:val="0"/>
              <w:marRight w:val="0"/>
              <w:marTop w:val="0"/>
              <w:marBottom w:val="0"/>
              <w:divBdr>
                <w:top w:val="none" w:sz="0" w:space="0" w:color="auto"/>
                <w:left w:val="none" w:sz="0" w:space="0" w:color="auto"/>
                <w:bottom w:val="none" w:sz="0" w:space="0" w:color="auto"/>
                <w:right w:val="none" w:sz="0" w:space="0" w:color="auto"/>
              </w:divBdr>
            </w:div>
            <w:div w:id="18524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84815">
      <w:bodyDiv w:val="1"/>
      <w:marLeft w:val="0"/>
      <w:marRight w:val="0"/>
      <w:marTop w:val="0"/>
      <w:marBottom w:val="0"/>
      <w:divBdr>
        <w:top w:val="none" w:sz="0" w:space="0" w:color="auto"/>
        <w:left w:val="none" w:sz="0" w:space="0" w:color="auto"/>
        <w:bottom w:val="none" w:sz="0" w:space="0" w:color="auto"/>
        <w:right w:val="none" w:sz="0" w:space="0" w:color="auto"/>
      </w:divBdr>
    </w:div>
    <w:div w:id="334265674">
      <w:bodyDiv w:val="1"/>
      <w:marLeft w:val="0"/>
      <w:marRight w:val="0"/>
      <w:marTop w:val="0"/>
      <w:marBottom w:val="0"/>
      <w:divBdr>
        <w:top w:val="none" w:sz="0" w:space="0" w:color="auto"/>
        <w:left w:val="none" w:sz="0" w:space="0" w:color="auto"/>
        <w:bottom w:val="none" w:sz="0" w:space="0" w:color="auto"/>
        <w:right w:val="none" w:sz="0" w:space="0" w:color="auto"/>
      </w:divBdr>
      <w:divsChild>
        <w:div w:id="270598922">
          <w:marLeft w:val="0"/>
          <w:marRight w:val="0"/>
          <w:marTop w:val="120"/>
          <w:marBottom w:val="0"/>
          <w:divBdr>
            <w:top w:val="none" w:sz="0" w:space="0" w:color="auto"/>
            <w:left w:val="none" w:sz="0" w:space="0" w:color="auto"/>
            <w:bottom w:val="none" w:sz="0" w:space="0" w:color="auto"/>
            <w:right w:val="none" w:sz="0" w:space="0" w:color="auto"/>
          </w:divBdr>
          <w:divsChild>
            <w:div w:id="1646423651">
              <w:marLeft w:val="0"/>
              <w:marRight w:val="0"/>
              <w:marTop w:val="0"/>
              <w:marBottom w:val="0"/>
              <w:divBdr>
                <w:top w:val="none" w:sz="0" w:space="0" w:color="auto"/>
                <w:left w:val="none" w:sz="0" w:space="0" w:color="auto"/>
                <w:bottom w:val="none" w:sz="0" w:space="0" w:color="auto"/>
                <w:right w:val="none" w:sz="0" w:space="0" w:color="auto"/>
              </w:divBdr>
            </w:div>
            <w:div w:id="68040344">
              <w:marLeft w:val="0"/>
              <w:marRight w:val="0"/>
              <w:marTop w:val="0"/>
              <w:marBottom w:val="0"/>
              <w:divBdr>
                <w:top w:val="none" w:sz="0" w:space="0" w:color="auto"/>
                <w:left w:val="none" w:sz="0" w:space="0" w:color="auto"/>
                <w:bottom w:val="none" w:sz="0" w:space="0" w:color="auto"/>
                <w:right w:val="none" w:sz="0" w:space="0" w:color="auto"/>
              </w:divBdr>
            </w:div>
          </w:divsChild>
        </w:div>
        <w:div w:id="1841457014">
          <w:marLeft w:val="0"/>
          <w:marRight w:val="0"/>
          <w:marTop w:val="120"/>
          <w:marBottom w:val="0"/>
          <w:divBdr>
            <w:top w:val="none" w:sz="0" w:space="0" w:color="auto"/>
            <w:left w:val="none" w:sz="0" w:space="0" w:color="auto"/>
            <w:bottom w:val="none" w:sz="0" w:space="0" w:color="auto"/>
            <w:right w:val="none" w:sz="0" w:space="0" w:color="auto"/>
          </w:divBdr>
          <w:divsChild>
            <w:div w:id="825320057">
              <w:marLeft w:val="0"/>
              <w:marRight w:val="0"/>
              <w:marTop w:val="0"/>
              <w:marBottom w:val="0"/>
              <w:divBdr>
                <w:top w:val="none" w:sz="0" w:space="0" w:color="auto"/>
                <w:left w:val="none" w:sz="0" w:space="0" w:color="auto"/>
                <w:bottom w:val="none" w:sz="0" w:space="0" w:color="auto"/>
                <w:right w:val="none" w:sz="0" w:space="0" w:color="auto"/>
              </w:divBdr>
            </w:div>
            <w:div w:id="1399011675">
              <w:marLeft w:val="0"/>
              <w:marRight w:val="0"/>
              <w:marTop w:val="0"/>
              <w:marBottom w:val="0"/>
              <w:divBdr>
                <w:top w:val="none" w:sz="0" w:space="0" w:color="auto"/>
                <w:left w:val="none" w:sz="0" w:space="0" w:color="auto"/>
                <w:bottom w:val="none" w:sz="0" w:space="0" w:color="auto"/>
                <w:right w:val="none" w:sz="0" w:space="0" w:color="auto"/>
              </w:divBdr>
            </w:div>
          </w:divsChild>
        </w:div>
        <w:div w:id="610357424">
          <w:marLeft w:val="0"/>
          <w:marRight w:val="0"/>
          <w:marTop w:val="120"/>
          <w:marBottom w:val="0"/>
          <w:divBdr>
            <w:top w:val="none" w:sz="0" w:space="0" w:color="auto"/>
            <w:left w:val="none" w:sz="0" w:space="0" w:color="auto"/>
            <w:bottom w:val="none" w:sz="0" w:space="0" w:color="auto"/>
            <w:right w:val="none" w:sz="0" w:space="0" w:color="auto"/>
          </w:divBdr>
          <w:divsChild>
            <w:div w:id="1045258914">
              <w:marLeft w:val="0"/>
              <w:marRight w:val="0"/>
              <w:marTop w:val="0"/>
              <w:marBottom w:val="0"/>
              <w:divBdr>
                <w:top w:val="none" w:sz="0" w:space="0" w:color="auto"/>
                <w:left w:val="none" w:sz="0" w:space="0" w:color="auto"/>
                <w:bottom w:val="none" w:sz="0" w:space="0" w:color="auto"/>
                <w:right w:val="none" w:sz="0" w:space="0" w:color="auto"/>
              </w:divBdr>
            </w:div>
            <w:div w:id="1051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56644">
      <w:bodyDiv w:val="1"/>
      <w:marLeft w:val="0"/>
      <w:marRight w:val="0"/>
      <w:marTop w:val="0"/>
      <w:marBottom w:val="0"/>
      <w:divBdr>
        <w:top w:val="none" w:sz="0" w:space="0" w:color="auto"/>
        <w:left w:val="none" w:sz="0" w:space="0" w:color="auto"/>
        <w:bottom w:val="none" w:sz="0" w:space="0" w:color="auto"/>
        <w:right w:val="none" w:sz="0" w:space="0" w:color="auto"/>
      </w:divBdr>
    </w:div>
    <w:div w:id="883373271">
      <w:bodyDiv w:val="1"/>
      <w:marLeft w:val="0"/>
      <w:marRight w:val="0"/>
      <w:marTop w:val="0"/>
      <w:marBottom w:val="0"/>
      <w:divBdr>
        <w:top w:val="none" w:sz="0" w:space="0" w:color="auto"/>
        <w:left w:val="none" w:sz="0" w:space="0" w:color="auto"/>
        <w:bottom w:val="none" w:sz="0" w:space="0" w:color="auto"/>
        <w:right w:val="none" w:sz="0" w:space="0" w:color="auto"/>
      </w:divBdr>
    </w:div>
    <w:div w:id="1759786855">
      <w:bodyDiv w:val="1"/>
      <w:marLeft w:val="0"/>
      <w:marRight w:val="0"/>
      <w:marTop w:val="0"/>
      <w:marBottom w:val="0"/>
      <w:divBdr>
        <w:top w:val="none" w:sz="0" w:space="0" w:color="auto"/>
        <w:left w:val="none" w:sz="0" w:space="0" w:color="auto"/>
        <w:bottom w:val="none" w:sz="0" w:space="0" w:color="auto"/>
        <w:right w:val="none" w:sz="0" w:space="0" w:color="auto"/>
      </w:divBdr>
    </w:div>
    <w:div w:id="1991515658">
      <w:bodyDiv w:val="1"/>
      <w:marLeft w:val="0"/>
      <w:marRight w:val="0"/>
      <w:marTop w:val="0"/>
      <w:marBottom w:val="0"/>
      <w:divBdr>
        <w:top w:val="none" w:sz="0" w:space="0" w:color="auto"/>
        <w:left w:val="none" w:sz="0" w:space="0" w:color="auto"/>
        <w:bottom w:val="none" w:sz="0" w:space="0" w:color="auto"/>
        <w:right w:val="none" w:sz="0" w:space="0" w:color="auto"/>
      </w:divBdr>
    </w:div>
    <w:div w:id="20492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gpsaigon.net/bai-viet/nam-thanh-giuse-nhung-dieu-nguoi-cong-giao-can-biet-61799" TargetMode="External"/><Relationship Id="rId4" Type="http://schemas.openxmlformats.org/officeDocument/2006/relationships/settings" Target="settings.xml"/><Relationship Id="rId9" Type="http://schemas.openxmlformats.org/officeDocument/2006/relationships/hyperlink" Target="https://www.hdgmvietnam.com/chi-tiet/tong-thu-patris-corde-nhan-ky-niem-150-nam-ton-vinh-thanh-giuse-la-bon-mang-hoi-thanh-41101"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7827A-BF37-47C9-8FF7-728BE74F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canh ngo</dc:creator>
  <cp:keywords/>
  <dc:description/>
  <cp:lastModifiedBy>canh ngo</cp:lastModifiedBy>
  <cp:revision>26</cp:revision>
  <cp:lastPrinted>2021-04-14T10:28:00Z</cp:lastPrinted>
  <dcterms:created xsi:type="dcterms:W3CDTF">2021-04-28T08:37:00Z</dcterms:created>
  <dcterms:modified xsi:type="dcterms:W3CDTF">2021-05-03T22:55:00Z</dcterms:modified>
</cp:coreProperties>
</file>